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4" w:rsidRPr="00232D9A" w:rsidRDefault="00232D9A" w:rsidP="00232D9A">
      <w:pPr>
        <w:pStyle w:val="ConsPlusNormal"/>
        <w:ind w:left="6237"/>
        <w:rPr>
          <w:rFonts w:ascii="Times New Roman" w:hAnsi="Times New Roman" w:cs="Times New Roman"/>
          <w:sz w:val="20"/>
        </w:rPr>
      </w:pPr>
      <w:r w:rsidRPr="00232D9A">
        <w:rPr>
          <w:rFonts w:ascii="Times New Roman" w:hAnsi="Times New Roman" w:cs="Times New Roman"/>
          <w:sz w:val="20"/>
        </w:rPr>
        <w:t>Приложение №1</w:t>
      </w:r>
    </w:p>
    <w:p w:rsidR="00232D9A" w:rsidRPr="00232D9A" w:rsidRDefault="00232D9A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0"/>
        </w:rPr>
      </w:pPr>
      <w:r w:rsidRPr="00232D9A">
        <w:rPr>
          <w:rFonts w:ascii="Times New Roman" w:hAnsi="Times New Roman" w:cs="Times New Roman"/>
          <w:b w:val="0"/>
          <w:sz w:val="20"/>
        </w:rPr>
        <w:t>к приказу Министерства по внутренней политике и массовым коммуникациям</w:t>
      </w:r>
    </w:p>
    <w:p w:rsidR="00E663C4" w:rsidRPr="00232D9A" w:rsidRDefault="00E663C4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0"/>
        </w:rPr>
      </w:pPr>
      <w:r w:rsidRPr="00232D9A">
        <w:rPr>
          <w:rFonts w:ascii="Times New Roman" w:hAnsi="Times New Roman" w:cs="Times New Roman"/>
          <w:b w:val="0"/>
          <w:sz w:val="20"/>
        </w:rPr>
        <w:t>Мурманской области</w:t>
      </w:r>
    </w:p>
    <w:p w:rsidR="00E663C4" w:rsidRPr="00232D9A" w:rsidRDefault="00E663C4" w:rsidP="00232D9A">
      <w:pPr>
        <w:pStyle w:val="ConsPlusNormal"/>
        <w:ind w:left="6237"/>
        <w:rPr>
          <w:rFonts w:ascii="Times New Roman" w:hAnsi="Times New Roman" w:cs="Times New Roman"/>
          <w:b/>
          <w:sz w:val="20"/>
        </w:rPr>
      </w:pPr>
      <w:r w:rsidRPr="00232D9A">
        <w:rPr>
          <w:rFonts w:ascii="Times New Roman" w:hAnsi="Times New Roman" w:cs="Times New Roman"/>
          <w:sz w:val="20"/>
        </w:rPr>
        <w:t xml:space="preserve">от </w:t>
      </w:r>
      <w:r w:rsidR="00232D9A">
        <w:rPr>
          <w:rFonts w:ascii="Times New Roman" w:hAnsi="Times New Roman" w:cs="Times New Roman"/>
          <w:sz w:val="20"/>
        </w:rPr>
        <w:t>________</w:t>
      </w:r>
      <w:r w:rsidR="00615795" w:rsidRPr="00232D9A">
        <w:rPr>
          <w:rFonts w:ascii="Times New Roman" w:hAnsi="Times New Roman" w:cs="Times New Roman"/>
          <w:sz w:val="20"/>
        </w:rPr>
        <w:t xml:space="preserve"> </w:t>
      </w:r>
      <w:r w:rsidRPr="00232D9A">
        <w:rPr>
          <w:rFonts w:ascii="Times New Roman" w:hAnsi="Times New Roman" w:cs="Times New Roman"/>
          <w:sz w:val="20"/>
        </w:rPr>
        <w:t xml:space="preserve">№ </w:t>
      </w:r>
      <w:r w:rsidR="00232D9A">
        <w:rPr>
          <w:rFonts w:ascii="Times New Roman" w:hAnsi="Times New Roman" w:cs="Times New Roman"/>
          <w:sz w:val="20"/>
        </w:rPr>
        <w:t>____________</w:t>
      </w:r>
    </w:p>
    <w:p w:rsidR="00E663C4" w:rsidRPr="006A4D77" w:rsidRDefault="00E663C4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151" w:rsidRPr="006A4D77" w:rsidRDefault="000A2151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0D" w:rsidRPr="0038006A" w:rsidRDefault="00E663C4" w:rsidP="005A57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 w:rsidRPr="005A570D">
        <w:rPr>
          <w:rFonts w:ascii="Times New Roman" w:hAnsi="Times New Roman" w:cs="Times New Roman"/>
          <w:b/>
          <w:sz w:val="28"/>
          <w:szCs w:val="28"/>
        </w:rPr>
        <w:t>По</w:t>
      </w:r>
      <w:r w:rsidR="00232D9A">
        <w:rPr>
          <w:rFonts w:ascii="Times New Roman" w:hAnsi="Times New Roman" w:cs="Times New Roman"/>
          <w:b/>
          <w:sz w:val="28"/>
          <w:szCs w:val="28"/>
        </w:rPr>
        <w:t>ложение</w:t>
      </w:r>
    </w:p>
    <w:p w:rsidR="005A570D" w:rsidRPr="0038006A" w:rsidRDefault="00232D9A" w:rsidP="005A57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соискание </w:t>
      </w:r>
      <w:r w:rsidR="005A570D" w:rsidRPr="00F41EBD">
        <w:rPr>
          <w:rFonts w:ascii="Times New Roman" w:hAnsi="Times New Roman" w:cs="Times New Roman"/>
          <w:b/>
          <w:sz w:val="28"/>
          <w:szCs w:val="28"/>
        </w:rPr>
        <w:t>грантов в форме субсидий</w:t>
      </w:r>
    </w:p>
    <w:p w:rsidR="000D2D2B" w:rsidRDefault="005A570D" w:rsidP="000D2D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EBD">
        <w:rPr>
          <w:rFonts w:ascii="Times New Roman" w:hAnsi="Times New Roman" w:cs="Times New Roman"/>
          <w:b/>
          <w:sz w:val="28"/>
          <w:szCs w:val="28"/>
        </w:rPr>
        <w:t xml:space="preserve">из областного </w:t>
      </w:r>
      <w:r w:rsidRPr="005C68AF">
        <w:rPr>
          <w:rFonts w:ascii="Times New Roman" w:hAnsi="Times New Roman" w:cs="Times New Roman"/>
          <w:b/>
          <w:sz w:val="28"/>
          <w:szCs w:val="28"/>
        </w:rPr>
        <w:t>бюджета</w:t>
      </w:r>
      <w:r w:rsidR="00232D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07BC" w:rsidRPr="005C68AF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Мурманской области на реализацию медиапроектов</w:t>
      </w:r>
      <w:r w:rsidR="000D2D2B">
        <w:rPr>
          <w:rFonts w:ascii="Times New Roman" w:hAnsi="Times New Roman" w:cs="Times New Roman"/>
          <w:b/>
          <w:sz w:val="28"/>
          <w:szCs w:val="28"/>
        </w:rPr>
        <w:t xml:space="preserve">, направленных на </w:t>
      </w:r>
      <w:r w:rsidR="00EC27B2">
        <w:rPr>
          <w:rFonts w:ascii="Times New Roman" w:hAnsi="Times New Roman" w:cs="Times New Roman"/>
          <w:b/>
          <w:sz w:val="28"/>
          <w:szCs w:val="28"/>
        </w:rPr>
        <w:t>противодействие терроризму, в 2019 году</w:t>
      </w:r>
    </w:p>
    <w:p w:rsidR="00EC27B2" w:rsidRPr="000D2D2B" w:rsidRDefault="00EC27B2" w:rsidP="000D2D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3C4" w:rsidRPr="0084518F" w:rsidRDefault="003811F2" w:rsidP="00E663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18F">
        <w:rPr>
          <w:rFonts w:ascii="Times New Roman" w:hAnsi="Times New Roman" w:cs="Times New Roman"/>
          <w:b/>
          <w:sz w:val="28"/>
          <w:szCs w:val="28"/>
        </w:rPr>
        <w:t>1</w:t>
      </w:r>
      <w:r w:rsidR="00E663C4" w:rsidRPr="0084518F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663C4" w:rsidRPr="00F4153C" w:rsidRDefault="00E663C4" w:rsidP="00E66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63C4" w:rsidRDefault="002B6802" w:rsidP="002B680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87FD5">
        <w:rPr>
          <w:rFonts w:ascii="Times New Roman" w:hAnsi="Times New Roman" w:cs="Times New Roman"/>
          <w:sz w:val="28"/>
          <w:szCs w:val="28"/>
        </w:rPr>
        <w:t>.</w:t>
      </w:r>
      <w:r w:rsidR="00232D9A">
        <w:rPr>
          <w:rFonts w:ascii="Times New Roman" w:hAnsi="Times New Roman" w:cs="Times New Roman"/>
          <w:sz w:val="28"/>
          <w:szCs w:val="28"/>
        </w:rPr>
        <w:t xml:space="preserve"> </w:t>
      </w:r>
      <w:r w:rsidR="00EC18A5" w:rsidRPr="008318A5">
        <w:rPr>
          <w:rFonts w:ascii="Times New Roman" w:hAnsi="Times New Roman" w:cs="Times New Roman"/>
          <w:sz w:val="28"/>
          <w:szCs w:val="28"/>
        </w:rPr>
        <w:t>Настоящ</w:t>
      </w:r>
      <w:r w:rsidR="00232D9A">
        <w:rPr>
          <w:rFonts w:ascii="Times New Roman" w:hAnsi="Times New Roman" w:cs="Times New Roman"/>
          <w:sz w:val="28"/>
          <w:szCs w:val="28"/>
        </w:rPr>
        <w:t>ее</w:t>
      </w:r>
      <w:r w:rsidR="00EC18A5" w:rsidRPr="008318A5">
        <w:rPr>
          <w:rFonts w:ascii="Times New Roman" w:hAnsi="Times New Roman" w:cs="Times New Roman"/>
          <w:sz w:val="28"/>
          <w:szCs w:val="28"/>
        </w:rPr>
        <w:t xml:space="preserve"> </w:t>
      </w:r>
      <w:r w:rsidR="00232D9A">
        <w:rPr>
          <w:rFonts w:ascii="Times New Roman" w:hAnsi="Times New Roman" w:cs="Times New Roman"/>
          <w:sz w:val="28"/>
          <w:szCs w:val="28"/>
        </w:rPr>
        <w:t>положение</w:t>
      </w:r>
      <w:r w:rsidR="00EC18A5" w:rsidRPr="008318A5">
        <w:rPr>
          <w:rFonts w:ascii="Times New Roman" w:hAnsi="Times New Roman" w:cs="Times New Roman"/>
          <w:sz w:val="28"/>
          <w:szCs w:val="28"/>
        </w:rPr>
        <w:t xml:space="preserve"> </w:t>
      </w:r>
      <w:r w:rsidR="00E663C4" w:rsidRPr="00EC18A5">
        <w:rPr>
          <w:rFonts w:ascii="Times New Roman" w:hAnsi="Times New Roman" w:cs="Times New Roman"/>
          <w:sz w:val="28"/>
          <w:szCs w:val="28"/>
        </w:rPr>
        <w:t xml:space="preserve">определяет условия </w:t>
      </w:r>
      <w:r w:rsidRPr="00EC18A5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232D9A">
        <w:rPr>
          <w:rFonts w:ascii="Times New Roman" w:hAnsi="Times New Roman" w:cs="Times New Roman"/>
          <w:sz w:val="28"/>
          <w:szCs w:val="28"/>
        </w:rPr>
        <w:t xml:space="preserve">проведения конкурса на соискание </w:t>
      </w:r>
      <w:r w:rsidRPr="00EC18A5">
        <w:rPr>
          <w:rFonts w:ascii="Times New Roman" w:hAnsi="Times New Roman" w:cs="Times New Roman"/>
          <w:sz w:val="28"/>
          <w:szCs w:val="28"/>
        </w:rPr>
        <w:t xml:space="preserve">грантов в форме </w:t>
      </w:r>
      <w:r w:rsidR="00E663C4" w:rsidRPr="00EC18A5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BB52DB">
        <w:rPr>
          <w:rFonts w:ascii="Times New Roman" w:hAnsi="Times New Roman" w:cs="Times New Roman"/>
          <w:sz w:val="28"/>
          <w:szCs w:val="28"/>
        </w:rPr>
        <w:t xml:space="preserve">(далее – гранты) </w:t>
      </w:r>
      <w:r w:rsidR="00FC0248" w:rsidRPr="005C68AF">
        <w:rPr>
          <w:rFonts w:ascii="Times New Roman" w:hAnsi="Times New Roman" w:cs="Times New Roman"/>
          <w:sz w:val="28"/>
          <w:szCs w:val="28"/>
        </w:rPr>
        <w:t>средствам массовой информации Мурманской области</w:t>
      </w:r>
      <w:r w:rsidR="00232D9A">
        <w:rPr>
          <w:rFonts w:ascii="Times New Roman" w:hAnsi="Times New Roman" w:cs="Times New Roman"/>
          <w:sz w:val="28"/>
          <w:szCs w:val="28"/>
        </w:rPr>
        <w:t xml:space="preserve"> </w:t>
      </w:r>
      <w:r w:rsidRPr="00EC18A5">
        <w:rPr>
          <w:rFonts w:ascii="Times New Roman" w:hAnsi="Times New Roman" w:cs="Times New Roman"/>
          <w:sz w:val="28"/>
          <w:szCs w:val="28"/>
        </w:rPr>
        <w:t>на реализацию</w:t>
      </w:r>
      <w:r w:rsidR="00232D9A">
        <w:rPr>
          <w:rFonts w:ascii="Times New Roman" w:hAnsi="Times New Roman" w:cs="Times New Roman"/>
          <w:sz w:val="28"/>
          <w:szCs w:val="28"/>
        </w:rPr>
        <w:t xml:space="preserve"> </w:t>
      </w:r>
      <w:r w:rsidR="00903722" w:rsidRPr="00EC18A5">
        <w:rPr>
          <w:rFonts w:ascii="Times New Roman" w:hAnsi="Times New Roman" w:cs="Times New Roman"/>
          <w:sz w:val="28"/>
          <w:szCs w:val="28"/>
        </w:rPr>
        <w:t>медиапроектов</w:t>
      </w:r>
      <w:r w:rsidR="000D2D2B">
        <w:rPr>
          <w:rFonts w:ascii="Times New Roman" w:hAnsi="Times New Roman" w:cs="Times New Roman"/>
          <w:sz w:val="28"/>
          <w:szCs w:val="28"/>
        </w:rPr>
        <w:t xml:space="preserve">, направленных </w:t>
      </w:r>
      <w:r w:rsidR="0084144A" w:rsidRPr="0084144A">
        <w:rPr>
          <w:rFonts w:ascii="Times New Roman" w:hAnsi="Times New Roman" w:cs="Times New Roman"/>
          <w:sz w:val="28"/>
          <w:szCs w:val="28"/>
        </w:rPr>
        <w:t xml:space="preserve">на противодействие терроризму </w:t>
      </w:r>
      <w:r w:rsidR="00232D9A">
        <w:rPr>
          <w:rFonts w:ascii="Times New Roman" w:hAnsi="Times New Roman" w:cs="Times New Roman"/>
          <w:sz w:val="28"/>
          <w:szCs w:val="28"/>
        </w:rPr>
        <w:t>(далее – конкурс)</w:t>
      </w:r>
      <w:r w:rsidR="00EC18A5" w:rsidRPr="00EC18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2D9A" w:rsidRDefault="002B6802" w:rsidP="00E663C4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E87FD5">
        <w:rPr>
          <w:rFonts w:ascii="Times New Roman" w:hAnsi="Times New Roman" w:cs="Times New Roman"/>
          <w:sz w:val="28"/>
          <w:szCs w:val="28"/>
        </w:rPr>
        <w:t>.</w:t>
      </w:r>
      <w:r w:rsidR="00232D9A">
        <w:rPr>
          <w:rFonts w:ascii="Times New Roman" w:hAnsi="Times New Roman" w:cs="Times New Roman"/>
          <w:sz w:val="28"/>
          <w:szCs w:val="28"/>
        </w:rPr>
        <w:t xml:space="preserve"> Конкурс проводится Министерством по внутренней политике и массовым коммуникациям Мурманской области (далее – Министерство) в соответствии с </w:t>
      </w:r>
      <w:r w:rsidR="00232D9A" w:rsidRPr="00232D9A">
        <w:rPr>
          <w:rFonts w:ascii="Times New Roman" w:hAnsi="Times New Roman" w:cs="Times New Roman"/>
          <w:sz w:val="28"/>
          <w:szCs w:val="28"/>
        </w:rPr>
        <w:t>постановлением Правит</w:t>
      </w:r>
      <w:r w:rsidR="000D2D2B">
        <w:rPr>
          <w:rFonts w:ascii="Times New Roman" w:hAnsi="Times New Roman" w:cs="Times New Roman"/>
          <w:sz w:val="28"/>
          <w:szCs w:val="28"/>
        </w:rPr>
        <w:t>ельства Мурманской области от __.__.2019</w:t>
      </w:r>
      <w:r w:rsidR="00232D9A" w:rsidRPr="00232D9A">
        <w:rPr>
          <w:rFonts w:ascii="Times New Roman" w:hAnsi="Times New Roman" w:cs="Times New Roman"/>
          <w:sz w:val="28"/>
          <w:szCs w:val="28"/>
        </w:rPr>
        <w:t xml:space="preserve"> № </w:t>
      </w:r>
      <w:r w:rsidR="000D2D2B">
        <w:rPr>
          <w:rFonts w:ascii="Times New Roman" w:hAnsi="Times New Roman" w:cs="Times New Roman"/>
          <w:sz w:val="28"/>
          <w:szCs w:val="28"/>
        </w:rPr>
        <w:t>_____</w:t>
      </w:r>
      <w:r w:rsidR="00232D9A" w:rsidRPr="00232D9A">
        <w:rPr>
          <w:rFonts w:ascii="Times New Roman" w:hAnsi="Times New Roman" w:cs="Times New Roman"/>
          <w:sz w:val="28"/>
          <w:szCs w:val="28"/>
        </w:rPr>
        <w:t xml:space="preserve"> «О порядке предоставления грантов в форме субсидий из областного бюджета средствам массовой информации Мурманской области на реализацию медиапроектов»</w:t>
      </w:r>
      <w:r w:rsidR="00232D9A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232D9A" w:rsidRPr="00232D9A">
        <w:rPr>
          <w:rFonts w:ascii="Times New Roman" w:hAnsi="Times New Roman" w:cs="Times New Roman"/>
          <w:sz w:val="28"/>
          <w:szCs w:val="28"/>
        </w:rPr>
        <w:t xml:space="preserve">оказания государственной поддержки в реализации социально значимых медиапроектов </w:t>
      </w:r>
      <w:r w:rsidR="00232D9A" w:rsidRPr="005C68AF">
        <w:rPr>
          <w:rFonts w:ascii="Times New Roman" w:hAnsi="Times New Roman" w:cs="Times New Roman"/>
          <w:sz w:val="28"/>
          <w:szCs w:val="28"/>
        </w:rPr>
        <w:t>средств массовой информации</w:t>
      </w:r>
      <w:r w:rsidR="00232D9A">
        <w:rPr>
          <w:rFonts w:ascii="Times New Roman" w:hAnsi="Times New Roman" w:cs="Times New Roman"/>
          <w:sz w:val="28"/>
          <w:szCs w:val="28"/>
        </w:rPr>
        <w:t xml:space="preserve"> Мурманской области</w:t>
      </w:r>
      <w:r w:rsidR="000D2D2B">
        <w:rPr>
          <w:rFonts w:ascii="Times New Roman" w:hAnsi="Times New Roman" w:cs="Times New Roman"/>
          <w:sz w:val="28"/>
          <w:szCs w:val="28"/>
        </w:rPr>
        <w:t xml:space="preserve">, направленных </w:t>
      </w:r>
      <w:r w:rsidR="002859B7" w:rsidRPr="0084144A">
        <w:rPr>
          <w:rFonts w:ascii="Times New Roman" w:hAnsi="Times New Roman" w:cs="Times New Roman"/>
          <w:sz w:val="28"/>
          <w:szCs w:val="28"/>
        </w:rPr>
        <w:t>на противодействие терроризму</w:t>
      </w:r>
      <w:r w:rsidR="00232D9A">
        <w:rPr>
          <w:rFonts w:ascii="Times New Roman" w:hAnsi="Times New Roman" w:cs="Times New Roman"/>
          <w:sz w:val="28"/>
          <w:szCs w:val="28"/>
        </w:rPr>
        <w:t>.</w:t>
      </w:r>
    </w:p>
    <w:p w:rsidR="00232D9A" w:rsidRDefault="00232D9A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441E1F">
        <w:rPr>
          <w:rFonts w:ascii="Times New Roman" w:hAnsi="Times New Roman" w:cs="Times New Roman"/>
          <w:sz w:val="28"/>
          <w:szCs w:val="28"/>
        </w:rPr>
        <w:t>В рамках данного конкурса п</w:t>
      </w:r>
      <w:r w:rsidR="00441E1F" w:rsidRPr="00EC18A5">
        <w:rPr>
          <w:rFonts w:ascii="Times New Roman" w:hAnsi="Times New Roman" w:cs="Times New Roman"/>
          <w:sz w:val="28"/>
          <w:szCs w:val="28"/>
        </w:rPr>
        <w:t xml:space="preserve">од медиапроектом понимается комплекс мероприятий, </w:t>
      </w:r>
      <w:r w:rsidR="00441E1F">
        <w:rPr>
          <w:rFonts w:ascii="Times New Roman" w:hAnsi="Times New Roman" w:cs="Times New Roman"/>
          <w:sz w:val="28"/>
          <w:szCs w:val="28"/>
        </w:rPr>
        <w:t>включающий разработку, создание (изготовление) и распространение материалов</w:t>
      </w:r>
      <w:r w:rsidR="00441E1F" w:rsidRPr="002C452E">
        <w:rPr>
          <w:rFonts w:ascii="Times New Roman" w:hAnsi="Times New Roman" w:cs="Times New Roman"/>
          <w:sz w:val="28"/>
          <w:szCs w:val="28"/>
        </w:rPr>
        <w:t>,</w:t>
      </w:r>
      <w:r w:rsidR="00441E1F">
        <w:rPr>
          <w:rFonts w:ascii="Times New Roman" w:hAnsi="Times New Roman" w:cs="Times New Roman"/>
          <w:sz w:val="28"/>
          <w:szCs w:val="28"/>
        </w:rPr>
        <w:t xml:space="preserve"> </w:t>
      </w:r>
      <w:r w:rsidR="00441E1F" w:rsidRPr="00EC18A5">
        <w:rPr>
          <w:rFonts w:ascii="Times New Roman" w:hAnsi="Times New Roman" w:cs="Times New Roman"/>
          <w:sz w:val="28"/>
          <w:szCs w:val="28"/>
        </w:rPr>
        <w:t>направленных</w:t>
      </w:r>
      <w:r w:rsidR="00441E1F">
        <w:rPr>
          <w:rFonts w:ascii="Times New Roman" w:hAnsi="Times New Roman" w:cs="Times New Roman"/>
          <w:sz w:val="28"/>
          <w:szCs w:val="28"/>
        </w:rPr>
        <w:t xml:space="preserve"> </w:t>
      </w:r>
      <w:r w:rsidR="00441E1F" w:rsidRPr="0084144A">
        <w:rPr>
          <w:rFonts w:ascii="Times New Roman" w:hAnsi="Times New Roman" w:cs="Times New Roman"/>
          <w:sz w:val="28"/>
          <w:szCs w:val="28"/>
        </w:rPr>
        <w:t>на противодействие терроризму</w:t>
      </w:r>
      <w:r w:rsidR="00441E1F">
        <w:rPr>
          <w:rFonts w:ascii="Times New Roman" w:hAnsi="Times New Roman" w:cs="Times New Roman"/>
          <w:sz w:val="28"/>
          <w:szCs w:val="28"/>
        </w:rPr>
        <w:t>.</w:t>
      </w:r>
    </w:p>
    <w:p w:rsidR="00FC0248" w:rsidRDefault="00FC0248" w:rsidP="00E663C4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1E1F" w:rsidRPr="0084518F" w:rsidRDefault="00441E1F" w:rsidP="00441E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18F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Тематика медиапроектов, количество и размеры предоставляемых грантов в зависимости от категории грантов</w:t>
      </w:r>
    </w:p>
    <w:p w:rsidR="00441E1F" w:rsidRPr="005A570D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1E1F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BF017B">
        <w:rPr>
          <w:rFonts w:ascii="Times New Roman" w:hAnsi="Times New Roman" w:cs="Times New Roman"/>
          <w:sz w:val="28"/>
          <w:szCs w:val="28"/>
        </w:rPr>
        <w:t xml:space="preserve">Гранты на реализацию медиапроектов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победителям конкурсного отбора. Порядок конкурсного отбора определен в разделе </w:t>
      </w:r>
      <w:r w:rsidRPr="005326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6C6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7F1D88" w:rsidRPr="001C50E1" w:rsidRDefault="00441E1F" w:rsidP="00432A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0E1">
        <w:rPr>
          <w:rFonts w:ascii="Times New Roman" w:hAnsi="Times New Roman" w:cs="Times New Roman"/>
          <w:sz w:val="28"/>
          <w:szCs w:val="28"/>
        </w:rPr>
        <w:t xml:space="preserve">2.2. </w:t>
      </w:r>
      <w:r w:rsidR="007F1D88" w:rsidRPr="001C50E1">
        <w:rPr>
          <w:rFonts w:ascii="Times New Roman" w:hAnsi="Times New Roman" w:cs="Times New Roman"/>
          <w:sz w:val="28"/>
          <w:szCs w:val="28"/>
        </w:rPr>
        <w:t>В рамках конкурса может быть определено не более трех победителей.</w:t>
      </w:r>
    </w:p>
    <w:p w:rsidR="00432A6B" w:rsidRDefault="007F1D88" w:rsidP="00432A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0E1">
        <w:rPr>
          <w:rFonts w:ascii="Times New Roman" w:hAnsi="Times New Roman" w:cs="Times New Roman"/>
          <w:sz w:val="28"/>
          <w:szCs w:val="28"/>
        </w:rPr>
        <w:t xml:space="preserve">2.3. </w:t>
      </w:r>
      <w:r w:rsidR="00432A6B" w:rsidRPr="001C50E1">
        <w:rPr>
          <w:rFonts w:ascii="Times New Roman" w:hAnsi="Times New Roman" w:cs="Times New Roman"/>
          <w:sz w:val="28"/>
          <w:szCs w:val="28"/>
        </w:rPr>
        <w:t>Размер гранта определяется конкурсной комиссией с учетом сметы расходов соискателя гранта на выполнение его проекта, но не может превышать 105000 (Ста пяти тысяч) рублей.</w:t>
      </w:r>
    </w:p>
    <w:p w:rsidR="00441E1F" w:rsidRPr="00BF017B" w:rsidRDefault="007F1D88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441E1F">
        <w:rPr>
          <w:rFonts w:ascii="Times New Roman" w:hAnsi="Times New Roman" w:cs="Times New Roman"/>
          <w:sz w:val="28"/>
          <w:szCs w:val="28"/>
        </w:rPr>
        <w:t xml:space="preserve">. </w:t>
      </w:r>
      <w:r w:rsidR="00441E1F" w:rsidRPr="00BF017B">
        <w:rPr>
          <w:rFonts w:ascii="Times New Roman" w:hAnsi="Times New Roman" w:cs="Times New Roman"/>
          <w:sz w:val="28"/>
          <w:szCs w:val="28"/>
        </w:rPr>
        <w:t>Гранты могут быть использованы только на осуществление следующих расходов, связанных с реализацией медиапроекта: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выплату творческих гонораров штатным и внештатным сотрудникам, задействованным в реализации медиапроекта, за работу по заявляемому проекту, начисления на оплату труда; 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lastRenderedPageBreak/>
        <w:t>- расходы на служебные командировки сотрудников, задействованных в реализации медиапроекта, в том числе расходы по проезду воздушным, железнодорожным, водным и автомобильным транспортом по следующим нормам: воздушным транспортом – по тарифу экономического класса; морским и речным транспортом – по тарифам, устанавливаемым перевозчиком, но не выше стоимости проезда в четырехместной каюте с комплексным обслуживанием пассажиров; железнодорожным транспортом – в вагоне повышенной комфортности, отнесенном к вагону экономического класса, с четыр</w:t>
      </w:r>
      <w:r>
        <w:rPr>
          <w:rFonts w:ascii="Times New Roman" w:hAnsi="Times New Roman" w:cs="Times New Roman"/>
          <w:sz w:val="28"/>
          <w:szCs w:val="28"/>
        </w:rPr>
        <w:t>ехместными купе категории «К» или в вагоне категории «С»</w:t>
      </w:r>
      <w:r w:rsidRPr="00BF017B">
        <w:rPr>
          <w:rFonts w:ascii="Times New Roman" w:hAnsi="Times New Roman" w:cs="Times New Roman"/>
          <w:sz w:val="28"/>
          <w:szCs w:val="28"/>
        </w:rPr>
        <w:t xml:space="preserve"> с местами для сидения; автомобильным транспортом – в автотранспортных средствах общего пользования (автобусах всех типов) междугородного и пригородного сообщений;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оплату аренды помещений (в том случае, если помещение арендуется исключительно в целях реализации медиапроекта);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оплату аренды автотранспортных средств (в том случае, если транспортные средства используются исключительно в целях реализации медиапроекта);</w:t>
      </w:r>
    </w:p>
    <w:p w:rsidR="00441E1F" w:rsidRPr="006C166D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расходы на приобретение компьютерного оборудования, оргтехники, программного обеспечения для реализации медиапроекта, но не более 30% от </w:t>
      </w:r>
      <w:r w:rsidRPr="006C166D">
        <w:rPr>
          <w:rFonts w:ascii="Times New Roman" w:hAnsi="Times New Roman" w:cs="Times New Roman"/>
          <w:sz w:val="28"/>
          <w:szCs w:val="28"/>
        </w:rPr>
        <w:t>общей суммы проекта;</w:t>
      </w:r>
    </w:p>
    <w:p w:rsidR="00441E1F" w:rsidRPr="006C166D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66D">
        <w:rPr>
          <w:rFonts w:ascii="Times New Roman" w:hAnsi="Times New Roman" w:cs="Times New Roman"/>
          <w:sz w:val="28"/>
          <w:szCs w:val="28"/>
        </w:rPr>
        <w:t>- расходы на размещение материалов медиапроекта в телевизионном и радиоэфире;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66D">
        <w:rPr>
          <w:rFonts w:ascii="Times New Roman" w:hAnsi="Times New Roman" w:cs="Times New Roman"/>
          <w:sz w:val="28"/>
          <w:szCs w:val="28"/>
        </w:rPr>
        <w:t>- расходы на приобретение газетной бумаги, оплату типографских услуг, необходимых для реализации медиапроекта;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расходы на оплату создания и (или) технической поддержки портала (сайта) медиапроекта в информационно-телекоммуникационной сети Интернет, оплату хостинга, а также на создание страницы медиапроекта в социальных сетях;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расходы на оплату видео-, фотоуслуг и печатно-множительных работ, необходимых для реализации медиапроекта, а также на приобретение необходимых аудио-, видео- и фотоматериалов, прав на их использование;</w:t>
      </w:r>
    </w:p>
    <w:p w:rsidR="00441E1F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расходы на приобретение (аренду) реквизита, декораций.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017B">
        <w:rPr>
          <w:rFonts w:ascii="Times New Roman" w:hAnsi="Times New Roman" w:cs="Times New Roman"/>
          <w:sz w:val="28"/>
          <w:szCs w:val="28"/>
        </w:rPr>
        <w:t>2.</w:t>
      </w:r>
      <w:r w:rsidR="007F1D88">
        <w:rPr>
          <w:rFonts w:ascii="Times New Roman" w:hAnsi="Times New Roman" w:cs="Times New Roman"/>
          <w:sz w:val="28"/>
          <w:szCs w:val="28"/>
        </w:rPr>
        <w:t>5</w:t>
      </w:r>
      <w:r w:rsidRPr="00BF017B">
        <w:rPr>
          <w:rFonts w:ascii="Times New Roman" w:hAnsi="Times New Roman" w:cs="Times New Roman"/>
          <w:sz w:val="28"/>
          <w:szCs w:val="28"/>
        </w:rPr>
        <w:t xml:space="preserve">. Обязательными условиями </w:t>
      </w:r>
      <w:r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предоставления грантов являются: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согласие получателей грантов в форме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lastRenderedPageBreak/>
        <w:t>-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</w:t>
      </w:r>
      <w:r w:rsidRPr="00BF017B">
        <w:rPr>
          <w:rFonts w:ascii="Times New Roman" w:eastAsia="Calibri" w:hAnsi="Times New Roman"/>
          <w:sz w:val="28"/>
          <w:szCs w:val="28"/>
        </w:rPr>
        <w:t xml:space="preserve"> наличие у грантополучателей, являющихся</w:t>
      </w:r>
      <w:r w:rsidRPr="00BF017B"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учреждениями,</w:t>
      </w:r>
      <w:r w:rsidRPr="00BF017B">
        <w:rPr>
          <w:rFonts w:ascii="Times New Roman" w:eastAsia="Calibri" w:hAnsi="Times New Roman"/>
          <w:sz w:val="28"/>
          <w:szCs w:val="28"/>
        </w:rPr>
        <w:t xml:space="preserve"> согласия (разрешения) органа, осуществляющего функции и полномочия учредителя в отношении данных организаций, на участие их в конкурсе, оформленного на официальном бланке учредителя.</w:t>
      </w:r>
    </w:p>
    <w:p w:rsidR="00441E1F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1E1F" w:rsidRPr="0084518F" w:rsidRDefault="00441E1F" w:rsidP="00441E1F">
      <w:pPr>
        <w:pStyle w:val="ConsPlusNormal"/>
        <w:tabs>
          <w:tab w:val="left" w:pos="993"/>
        </w:tabs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4518F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Требования к соискателям грантов, медиапроектам и с</w:t>
      </w:r>
      <w:r w:rsidRPr="007C41F7">
        <w:rPr>
          <w:rFonts w:ascii="Times New Roman" w:hAnsi="Times New Roman" w:cs="Times New Roman"/>
          <w:b/>
          <w:sz w:val="28"/>
          <w:szCs w:val="28"/>
        </w:rPr>
        <w:t>редства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C41F7">
        <w:rPr>
          <w:rFonts w:ascii="Times New Roman" w:hAnsi="Times New Roman" w:cs="Times New Roman"/>
          <w:b/>
          <w:sz w:val="28"/>
          <w:szCs w:val="28"/>
        </w:rPr>
        <w:t xml:space="preserve"> массовой информации, задействованны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C41F7">
        <w:rPr>
          <w:rFonts w:ascii="Times New Roman" w:hAnsi="Times New Roman" w:cs="Times New Roman"/>
          <w:b/>
          <w:sz w:val="28"/>
          <w:szCs w:val="28"/>
        </w:rPr>
        <w:t xml:space="preserve"> в реализации медиапроекта</w:t>
      </w:r>
    </w:p>
    <w:p w:rsidR="00441E1F" w:rsidRDefault="00441E1F" w:rsidP="00441E1F">
      <w:pPr>
        <w:pStyle w:val="ConsPlusNormal"/>
        <w:tabs>
          <w:tab w:val="left" w:pos="993"/>
        </w:tabs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3DC0" w:rsidRPr="00BF017B" w:rsidRDefault="00441E1F" w:rsidP="00123DC0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123DC0">
        <w:rPr>
          <w:rFonts w:ascii="Times New Roman" w:hAnsi="Times New Roman" w:cs="Times New Roman"/>
          <w:sz w:val="28"/>
          <w:szCs w:val="28"/>
        </w:rPr>
        <w:t xml:space="preserve"> </w:t>
      </w:r>
      <w:r w:rsidR="00123DC0" w:rsidRPr="00BF017B">
        <w:rPr>
          <w:rFonts w:ascii="Times New Roman" w:hAnsi="Times New Roman" w:cs="Times New Roman"/>
          <w:sz w:val="28"/>
          <w:szCs w:val="28"/>
        </w:rPr>
        <w:t xml:space="preserve">Соискателями гранта могут выступать юридические лица независимо от их организационно-правовой формы и формы собственности (за исключением государственных (муниципальных) казенных учреждений), индивидуальные предприниматели, являющиеся редакциями, издателями или учредителями зарегистрированного средства массовой информации. 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F01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F017B">
        <w:rPr>
          <w:rFonts w:ascii="Times New Roman" w:hAnsi="Times New Roman" w:cs="Times New Roman"/>
          <w:sz w:val="28"/>
          <w:szCs w:val="28"/>
        </w:rPr>
        <w:t>.</w:t>
      </w:r>
      <w:r w:rsidRPr="00BF017B">
        <w:rPr>
          <w:rFonts w:ascii="Times New Roman" w:hAnsi="Times New Roman" w:cs="Times New Roman"/>
          <w:sz w:val="28"/>
          <w:szCs w:val="28"/>
        </w:rPr>
        <w:tab/>
      </w:r>
      <w:r w:rsidRPr="00BF017B">
        <w:rPr>
          <w:rFonts w:ascii="Times New Roman" w:hAnsi="Times New Roman" w:cs="Times New Roman"/>
          <w:sz w:val="28"/>
          <w:szCs w:val="28"/>
        </w:rPr>
        <w:tab/>
        <w:t>Соискатели грант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F017B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(муниципальных) учреждений) на первое число месяца, предшествующего месяцу подачи заявки на участие в конкурсе, должны соответствовать следующим требованиям: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у получателя гранта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Arial" w:hAnsi="Arial" w:cs="Arial"/>
          <w:color w:val="333333"/>
          <w:sz w:val="18"/>
          <w:szCs w:val="18"/>
        </w:rPr>
      </w:pPr>
      <w:r w:rsidRPr="00BF017B">
        <w:rPr>
          <w:rFonts w:ascii="Times New Roman" w:hAnsi="Times New Roman" w:cs="Times New Roman"/>
          <w:sz w:val="28"/>
          <w:szCs w:val="28"/>
        </w:rPr>
        <w:t>- у получателя гранта должна отсутствовать просроченная задолженность по возврату в бюджет Мурманской области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Мурманской области;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получатели гранта – юридические лица не должны находиться в процессе реорганизации, ликвидации, банкротства, а получатели субсидий – индивидуальные предприниматели не должны прекратить деятельность в качестве индивидуального предпринимателя;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получатели гранта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получатели гранта не должны получать средства из бюджета Мурманской </w:t>
      </w:r>
      <w:r w:rsidRPr="00BF017B">
        <w:rPr>
          <w:rFonts w:ascii="Times New Roman" w:hAnsi="Times New Roman" w:cs="Times New Roman"/>
          <w:sz w:val="28"/>
          <w:szCs w:val="28"/>
        </w:rPr>
        <w:lastRenderedPageBreak/>
        <w:t>области в соответствии с иными нормативными правовыми актами на цели, указанные в пункте 1.2 настоящего Порядка.</w:t>
      </w:r>
    </w:p>
    <w:p w:rsidR="00441E1F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 w:rsidRPr="00E75FCD">
        <w:rPr>
          <w:rFonts w:ascii="Times New Roman" w:hAnsi="Times New Roman" w:cs="Times New Roman"/>
          <w:sz w:val="28"/>
          <w:szCs w:val="28"/>
        </w:rPr>
        <w:t>Соискатели-учреждения, не являющиеся государственными областными учреждениями, предоставляют</w:t>
      </w:r>
      <w:r w:rsidRPr="00E75FCD">
        <w:rPr>
          <w:rFonts w:ascii="Times New Roman" w:eastAsia="Calibri" w:hAnsi="Times New Roman"/>
          <w:sz w:val="28"/>
          <w:szCs w:val="28"/>
        </w:rPr>
        <w:t xml:space="preserve"> согласие (разрешение) органа, осуществляющего функции и полномочия учредителя в отношении данных организаций, на участие их в конкурсе, оформленное на официальном бланке учредителя.</w:t>
      </w:r>
    </w:p>
    <w:p w:rsidR="00441E1F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eastAsia="Calibri" w:hAnsi="Times New Roman"/>
          <w:sz w:val="28"/>
          <w:szCs w:val="28"/>
        </w:rPr>
        <w:t xml:space="preserve">3.3. </w:t>
      </w:r>
      <w:r w:rsidRPr="007C48A5">
        <w:rPr>
          <w:rFonts w:ascii="Times New Roman" w:hAnsi="Times New Roman" w:cs="Times New Roman"/>
          <w:sz w:val="28"/>
          <w:szCs w:val="28"/>
        </w:rPr>
        <w:t>Медиапроект, направляемый для участия в конкурсе, должен быть реализован в период с момента заключения соглашения между организатором конкурса и получателем гранта по 10 декабря 2019 года.</w:t>
      </w:r>
    </w:p>
    <w:p w:rsidR="00441E1F" w:rsidRPr="00BF017B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F01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017B">
        <w:rPr>
          <w:rFonts w:ascii="Times New Roman" w:hAnsi="Times New Roman" w:cs="Times New Roman"/>
          <w:sz w:val="28"/>
          <w:szCs w:val="28"/>
        </w:rPr>
        <w:t xml:space="preserve">. </w:t>
      </w:r>
      <w:r w:rsidRPr="002C1D32">
        <w:rPr>
          <w:rFonts w:ascii="Times New Roman" w:hAnsi="Times New Roman" w:cs="Times New Roman"/>
          <w:sz w:val="28"/>
          <w:szCs w:val="28"/>
        </w:rPr>
        <w:t>Средства массовой информации, задействованные</w:t>
      </w:r>
      <w:r w:rsidRPr="00BF017B">
        <w:rPr>
          <w:rFonts w:ascii="Times New Roman" w:hAnsi="Times New Roman" w:cs="Times New Roman"/>
          <w:sz w:val="28"/>
          <w:szCs w:val="28"/>
        </w:rPr>
        <w:t xml:space="preserve"> в реализации медиапроекта, должны соответствовать следующим требованиям:</w:t>
      </w:r>
    </w:p>
    <w:p w:rsidR="009A11DA" w:rsidRPr="00BF017B" w:rsidRDefault="009A11DA" w:rsidP="009A11D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наличие действительного свидетельства о регистрации СМИ;</w:t>
      </w:r>
    </w:p>
    <w:p w:rsidR="009A11DA" w:rsidRPr="00BF017B" w:rsidRDefault="009A11DA" w:rsidP="009A11D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распространение (вещание) на территории всей Мурманской области или на территории отдельных муниципалитетов Мурманской области;</w:t>
      </w:r>
    </w:p>
    <w:p w:rsidR="009A11DA" w:rsidRPr="00BF017B" w:rsidRDefault="009A11DA" w:rsidP="009A11D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не должны являться рекламными и эротическими изданиями; </w:t>
      </w:r>
    </w:p>
    <w:p w:rsidR="009A11DA" w:rsidRPr="00BF017B" w:rsidRDefault="009A11DA" w:rsidP="009A11D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не должны иметь в составе учредителей религиозных объединений, политических партий и политических общественных движений.</w:t>
      </w:r>
    </w:p>
    <w:p w:rsidR="00441E1F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1E1F" w:rsidRPr="000C563B" w:rsidRDefault="00441E1F" w:rsidP="00441E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C563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0C563B">
        <w:rPr>
          <w:rFonts w:ascii="Times New Roman" w:hAnsi="Times New Roman" w:cs="Times New Roman"/>
          <w:b/>
          <w:sz w:val="28"/>
          <w:szCs w:val="28"/>
        </w:rPr>
        <w:t>орядок приема заявок на участие в конкурсе</w:t>
      </w:r>
    </w:p>
    <w:p w:rsidR="00441E1F" w:rsidRDefault="00441E1F" w:rsidP="00441E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41E1F" w:rsidRDefault="00441E1F" w:rsidP="00441E1F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Срок приема заявок на участие в конкурсе: </w:t>
      </w:r>
      <w:r w:rsidRPr="00BD7E11">
        <w:rPr>
          <w:rFonts w:ascii="Times New Roman" w:hAnsi="Times New Roman" w:cs="Times New Roman"/>
          <w:sz w:val="28"/>
          <w:szCs w:val="28"/>
        </w:rPr>
        <w:t xml:space="preserve">с </w:t>
      </w:r>
      <w:r w:rsidR="003E240C" w:rsidRPr="003E240C">
        <w:rPr>
          <w:rFonts w:ascii="Times New Roman" w:hAnsi="Times New Roman" w:cs="Times New Roman"/>
          <w:sz w:val="28"/>
          <w:szCs w:val="28"/>
        </w:rPr>
        <w:t>________</w:t>
      </w:r>
      <w:r w:rsidR="0088033A" w:rsidRPr="00BD7E11">
        <w:rPr>
          <w:rFonts w:ascii="Times New Roman" w:hAnsi="Times New Roman" w:cs="Times New Roman"/>
          <w:sz w:val="28"/>
          <w:szCs w:val="28"/>
        </w:rPr>
        <w:t xml:space="preserve"> </w:t>
      </w:r>
      <w:r w:rsidRPr="00BD7E11">
        <w:rPr>
          <w:rFonts w:ascii="Times New Roman" w:hAnsi="Times New Roman" w:cs="Times New Roman"/>
          <w:sz w:val="28"/>
          <w:szCs w:val="28"/>
        </w:rPr>
        <w:t xml:space="preserve">2019 года по </w:t>
      </w:r>
      <w:r w:rsidR="003E240C" w:rsidRPr="003E240C">
        <w:rPr>
          <w:rFonts w:ascii="Times New Roman" w:hAnsi="Times New Roman" w:cs="Times New Roman"/>
          <w:sz w:val="28"/>
          <w:szCs w:val="28"/>
        </w:rPr>
        <w:t>________</w:t>
      </w:r>
      <w:r w:rsidRPr="00BD7E11">
        <w:rPr>
          <w:rFonts w:ascii="Times New Roman" w:hAnsi="Times New Roman" w:cs="Times New Roman"/>
          <w:sz w:val="28"/>
          <w:szCs w:val="28"/>
        </w:rPr>
        <w:t xml:space="preserve"> 2019 года.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 на своем официальном сайте в сети Интернет размещает информацию о проведении конкурса, включающую данное Положение </w:t>
      </w:r>
      <w:r w:rsidRPr="00176E22">
        <w:rPr>
          <w:rFonts w:ascii="Times New Roman" w:hAnsi="Times New Roman" w:cs="Times New Roman"/>
          <w:sz w:val="28"/>
          <w:szCs w:val="28"/>
        </w:rPr>
        <w:t>и положение о конкурсной комиссии.</w:t>
      </w:r>
    </w:p>
    <w:p w:rsidR="00441E1F" w:rsidRDefault="00441E1F" w:rsidP="00441E1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Соискатели грантов направляют для участия в конкурсе в Министерство следующий комплект документов:</w:t>
      </w:r>
    </w:p>
    <w:p w:rsidR="00441E1F" w:rsidRDefault="00441E1F" w:rsidP="00441E1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заявку на участие в конкурсе по форме № 1;</w:t>
      </w:r>
    </w:p>
    <w:p w:rsidR="00441E1F" w:rsidRDefault="00441E1F" w:rsidP="00441E1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проекта по форме № 2;</w:t>
      </w:r>
    </w:p>
    <w:p w:rsidR="00441E1F" w:rsidRDefault="00441E1F" w:rsidP="00441E1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смету расходов на выполнение проекта по форме № 3;</w:t>
      </w:r>
    </w:p>
    <w:p w:rsidR="00441E1F" w:rsidRDefault="00441E1F" w:rsidP="00441E1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1C321C">
        <w:rPr>
          <w:rFonts w:ascii="Times New Roman" w:eastAsiaTheme="minorHAnsi" w:hAnsi="Times New Roman" w:cs="Times New Roman"/>
          <w:sz w:val="28"/>
          <w:szCs w:val="28"/>
          <w:lang w:eastAsia="en-US"/>
        </w:rPr>
        <w:t>опии учредительных докумен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тов, заверенные подписью и печатью (при наличии) соискателя, или нотариально заверенные копии;</w:t>
      </w:r>
    </w:p>
    <w:p w:rsidR="00441E1F" w:rsidRDefault="00441E1F" w:rsidP="00441E1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документа, подтверждающего полномочия руководителя соискателя, заверенную подписью и печатью (при наличии) соискателя;</w:t>
      </w:r>
    </w:p>
    <w:p w:rsidR="00441E1F" w:rsidRDefault="00441E1F" w:rsidP="00441E1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документа (документов), подтверждающего полномочия лица, подписавшего заявку, на осуществление действий от имени соискателя при проведении конкурсного отбора, подписанную руководителем и заверенную печатью (при наличии) соискателя;</w:t>
      </w:r>
    </w:p>
    <w:p w:rsidR="00441E1F" w:rsidRDefault="00441E1F" w:rsidP="00441E1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свидетельства о регистрации юридического лица</w:t>
      </w:r>
      <w:r w:rsidR="00BA39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индивидуального предпринимателя, подписанную руководителем (индивидуальным предпринимателем) и заверенную печатью (при наличии) соискателя;</w:t>
      </w:r>
    </w:p>
    <w:p w:rsidR="00441E1F" w:rsidRDefault="00441E1F" w:rsidP="00441E1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свидетельства о регистрации СМИ, задействованного в реализации проекта. Регистрация должна быть осуществлена не менее чем за шесть месяцев до дня подачи заявки на участие в конкурсном отборе;</w:t>
      </w:r>
    </w:p>
    <w:p w:rsidR="00441E1F" w:rsidRPr="006268C9" w:rsidRDefault="00441E1F" w:rsidP="00441E1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268C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- </w:t>
      </w:r>
      <w:r w:rsidR="004A72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случае, если в реализации проекта задействованы телеканалы и (или) </w:t>
      </w:r>
      <w:r w:rsidR="004A7212" w:rsidRPr="004A7212">
        <w:rPr>
          <w:rFonts w:ascii="Times New Roman" w:eastAsiaTheme="minorHAnsi" w:hAnsi="Times New Roman" w:cs="Times New Roman"/>
          <w:sz w:val="28"/>
          <w:szCs w:val="28"/>
          <w:lang w:eastAsia="en-US"/>
        </w:rPr>
        <w:t>радиоканалы</w:t>
      </w:r>
      <w:r w:rsidR="004A721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4A7212" w:rsidRPr="004A72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r w:rsidRPr="004A7212">
        <w:rPr>
          <w:rFonts w:ascii="Times New Roman" w:eastAsiaTheme="minorHAnsi" w:hAnsi="Times New Roman" w:cs="Times New Roman"/>
          <w:sz w:val="28"/>
          <w:szCs w:val="28"/>
          <w:lang w:eastAsia="en-US"/>
        </w:rPr>
        <w:t>копию действующей лицензии на осуществление вещания в рамках средств массовой информации, задействованных в реализации проекта</w:t>
      </w:r>
      <w:r w:rsidR="00BA3907" w:rsidRPr="004A7212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441E1F" w:rsidRDefault="00441E1F" w:rsidP="00441E1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268C9">
        <w:rPr>
          <w:rFonts w:ascii="Times New Roman" w:eastAsiaTheme="minorHAnsi" w:hAnsi="Times New Roman" w:cs="Times New Roman"/>
          <w:sz w:val="28"/>
          <w:szCs w:val="28"/>
          <w:lang w:eastAsia="en-US"/>
        </w:rPr>
        <w:t>- выписку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подачи заявки на участие в конкурсе;</w:t>
      </w:r>
    </w:p>
    <w:p w:rsidR="00441E1F" w:rsidRPr="002C1D32" w:rsidRDefault="00441E1F" w:rsidP="00441E1F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1D32">
        <w:rPr>
          <w:rFonts w:ascii="Times New Roman" w:hAnsi="Times New Roman" w:cs="Times New Roman"/>
          <w:sz w:val="28"/>
          <w:szCs w:val="28"/>
        </w:rPr>
        <w:t>- подтверждение отсутствия просроченной задолженности по возврату в бюджет Мурманской области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D32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sz w:val="28"/>
          <w:szCs w:val="28"/>
        </w:rPr>
        <w:t>первое число месяца подачи заявки</w:t>
      </w:r>
      <w:r w:rsidRPr="002C1D32">
        <w:rPr>
          <w:rFonts w:ascii="Times New Roman" w:hAnsi="Times New Roman" w:cs="Times New Roman"/>
          <w:sz w:val="28"/>
          <w:szCs w:val="28"/>
        </w:rPr>
        <w:t>;</w:t>
      </w:r>
    </w:p>
    <w:p w:rsidR="00441E1F" w:rsidRPr="002C1D32" w:rsidRDefault="00441E1F" w:rsidP="00441E1F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D32">
        <w:rPr>
          <w:rFonts w:ascii="Times New Roman" w:hAnsi="Times New Roman" w:cs="Times New Roman"/>
          <w:sz w:val="28"/>
          <w:szCs w:val="28"/>
        </w:rPr>
        <w:t xml:space="preserve">- для получателей субсидий – индивидуальных предпринимателей: подтверждение из органов Федеральной налоговой службы о не прекращении деятельности в качестве индивидуального предпринимателя по состоянию на </w:t>
      </w:r>
      <w:r>
        <w:rPr>
          <w:rFonts w:ascii="Times New Roman" w:hAnsi="Times New Roman" w:cs="Times New Roman"/>
          <w:sz w:val="28"/>
          <w:szCs w:val="28"/>
        </w:rPr>
        <w:t>первое число месяца подачи заявки</w:t>
      </w:r>
      <w:r w:rsidRPr="002C1D32">
        <w:rPr>
          <w:rFonts w:ascii="Times New Roman" w:hAnsi="Times New Roman" w:cs="Times New Roman"/>
          <w:sz w:val="28"/>
          <w:szCs w:val="28"/>
        </w:rPr>
        <w:t>;</w:t>
      </w:r>
    </w:p>
    <w:p w:rsidR="00441E1F" w:rsidRPr="00E518E6" w:rsidRDefault="00441E1F" w:rsidP="00441E1F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D32">
        <w:rPr>
          <w:rFonts w:ascii="Times New Roman" w:hAnsi="Times New Roman" w:cs="Times New Roman"/>
          <w:sz w:val="28"/>
          <w:szCs w:val="28"/>
        </w:rPr>
        <w:t xml:space="preserve">- для получателей субсидии – юридических лиц: подтверждение </w:t>
      </w:r>
      <w:r w:rsidRPr="002C1D32"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 xml:space="preserve">о </w:t>
      </w:r>
      <w:r w:rsidRPr="002C1D32">
        <w:rPr>
          <w:rFonts w:ascii="Times New Roman" w:hAnsi="Times New Roman" w:cs="Times New Roman"/>
          <w:sz w:val="28"/>
          <w:szCs w:val="28"/>
        </w:rPr>
        <w:t xml:space="preserve">не нахождении в процессе реорганизации, ликвидации, банкротств по состоянию на </w:t>
      </w:r>
      <w:r>
        <w:rPr>
          <w:rFonts w:ascii="Times New Roman" w:hAnsi="Times New Roman" w:cs="Times New Roman"/>
          <w:sz w:val="28"/>
          <w:szCs w:val="28"/>
        </w:rPr>
        <w:t>первое число месяца подачи заявки</w:t>
      </w:r>
      <w:r w:rsidRPr="00E33482">
        <w:rPr>
          <w:rFonts w:ascii="Times New Roman" w:hAnsi="Times New Roman" w:cs="Times New Roman"/>
          <w:sz w:val="28"/>
          <w:szCs w:val="28"/>
        </w:rPr>
        <w:t>.</w:t>
      </w:r>
    </w:p>
    <w:p w:rsidR="00441E1F" w:rsidRDefault="00441E1F" w:rsidP="00441E1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 усмотрению участника конкурса к заявке может прилагаться дополнительная информация, относящаяся к медиапроекту.</w:t>
      </w:r>
    </w:p>
    <w:p w:rsidR="00441E1F" w:rsidRDefault="00441E1F" w:rsidP="00441E1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Соискатели грантов несут ответственность за достоверность представляемых в составе заявки сведений.</w:t>
      </w:r>
    </w:p>
    <w:p w:rsidR="00441E1F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Каждый соискатель может подать любое количество заявок на участие в конкурсном отборе. </w:t>
      </w:r>
    </w:p>
    <w:p w:rsidR="00441E1F" w:rsidRPr="00632E57" w:rsidRDefault="00441E1F" w:rsidP="00441E1F">
      <w:pPr>
        <w:pStyle w:val="ConsPlusNormal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Комплекты документов на участие в конкурсе принимаются и регистрируются по мере их поступления в Министерстве по адресу: 183025, г. Мурманск, ул. Полярные Зори, д. 46а, каб. 104. Документы представляются участником конкурса лично либо по почте.</w:t>
      </w:r>
    </w:p>
    <w:p w:rsidR="00441E1F" w:rsidRDefault="00441E1F" w:rsidP="00441E1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Консультирование по вопросам участия в конкурсе осуществляется </w:t>
      </w:r>
      <w:r w:rsidRPr="00660167">
        <w:rPr>
          <w:rFonts w:ascii="Times New Roman" w:hAnsi="Times New Roman" w:cs="Times New Roman"/>
          <w:sz w:val="28"/>
          <w:szCs w:val="28"/>
        </w:rPr>
        <w:t>в будние дни</w:t>
      </w:r>
      <w:r>
        <w:rPr>
          <w:rFonts w:ascii="Times New Roman" w:hAnsi="Times New Roman" w:cs="Times New Roman"/>
          <w:sz w:val="28"/>
          <w:szCs w:val="28"/>
        </w:rPr>
        <w:t xml:space="preserve"> с 9.00 до 17.00 (</w:t>
      </w:r>
      <w:r w:rsidRPr="00660167">
        <w:rPr>
          <w:rFonts w:ascii="Times New Roman" w:hAnsi="Times New Roman" w:cs="Times New Roman"/>
          <w:sz w:val="28"/>
          <w:szCs w:val="28"/>
        </w:rPr>
        <w:t>перерыв на обед с 13.00 до 14.00</w:t>
      </w:r>
      <w:r w:rsidR="00DF3DB3">
        <w:rPr>
          <w:rFonts w:ascii="Times New Roman" w:hAnsi="Times New Roman" w:cs="Times New Roman"/>
          <w:sz w:val="28"/>
          <w:szCs w:val="28"/>
        </w:rPr>
        <w:t>) по телефону (8152) 486-524, 486-531.</w:t>
      </w:r>
    </w:p>
    <w:p w:rsidR="00441E1F" w:rsidRDefault="00441E1F" w:rsidP="00441E1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E1F" w:rsidRDefault="00441E1F" w:rsidP="00441E1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15334">
        <w:rPr>
          <w:rFonts w:ascii="Times New Roman" w:hAnsi="Times New Roman" w:cs="Times New Roman"/>
          <w:b/>
          <w:sz w:val="28"/>
          <w:szCs w:val="28"/>
        </w:rPr>
        <w:t>. Порядок рассмотрения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проведения конкурсного отбора</w:t>
      </w:r>
    </w:p>
    <w:p w:rsidR="00441E1F" w:rsidRPr="00415334" w:rsidRDefault="00441E1F" w:rsidP="00441E1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E1F" w:rsidRPr="00BF017B" w:rsidRDefault="00441E1F" w:rsidP="00441E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BF017B">
        <w:rPr>
          <w:rFonts w:ascii="Times New Roman" w:hAnsi="Times New Roman"/>
          <w:sz w:val="28"/>
          <w:szCs w:val="28"/>
        </w:rPr>
        <w:t xml:space="preserve">Заседание конкурсной комиссии проводится в срок </w:t>
      </w:r>
      <w:r w:rsidRPr="00F839D2">
        <w:rPr>
          <w:rFonts w:ascii="Times New Roman" w:hAnsi="Times New Roman"/>
          <w:sz w:val="28"/>
          <w:szCs w:val="28"/>
        </w:rPr>
        <w:t xml:space="preserve">не позднее </w:t>
      </w:r>
      <w:r w:rsidR="003E240C" w:rsidRPr="003E240C">
        <w:rPr>
          <w:rFonts w:ascii="Times New Roman" w:hAnsi="Times New Roman"/>
          <w:sz w:val="28"/>
          <w:szCs w:val="28"/>
        </w:rPr>
        <w:t>________</w:t>
      </w:r>
      <w:r w:rsidRPr="00F839D2">
        <w:rPr>
          <w:rFonts w:ascii="Times New Roman" w:hAnsi="Times New Roman"/>
          <w:sz w:val="28"/>
          <w:szCs w:val="28"/>
        </w:rPr>
        <w:t xml:space="preserve"> 2019 года.</w:t>
      </w:r>
      <w:r w:rsidRPr="00BF017B">
        <w:rPr>
          <w:rFonts w:ascii="Times New Roman" w:hAnsi="Times New Roman"/>
          <w:sz w:val="28"/>
          <w:szCs w:val="28"/>
        </w:rPr>
        <w:t xml:space="preserve"> </w:t>
      </w:r>
    </w:p>
    <w:p w:rsidR="00441E1F" w:rsidRPr="00BF017B" w:rsidRDefault="00441E1F" w:rsidP="00441E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Pr="00BF017B">
        <w:rPr>
          <w:rFonts w:ascii="Times New Roman" w:hAnsi="Times New Roman"/>
          <w:sz w:val="28"/>
          <w:szCs w:val="28"/>
        </w:rPr>
        <w:t xml:space="preserve">.1. Конкурсная комиссия рассматривает заявки на соответствие требованиям, определенным </w:t>
      </w:r>
      <w:r>
        <w:rPr>
          <w:rFonts w:ascii="Times New Roman" w:hAnsi="Times New Roman"/>
          <w:sz w:val="28"/>
          <w:szCs w:val="28"/>
        </w:rPr>
        <w:t>настоящим Положением</w:t>
      </w:r>
      <w:r w:rsidRPr="00BF017B">
        <w:rPr>
          <w:rFonts w:ascii="Times New Roman" w:hAnsi="Times New Roman"/>
          <w:sz w:val="28"/>
          <w:szCs w:val="28"/>
        </w:rPr>
        <w:t xml:space="preserve">. 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5.1.</w:t>
      </w:r>
      <w:r w:rsidRPr="00A1046E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BF017B">
        <w:rPr>
          <w:rFonts w:ascii="Times New Roman" w:hAnsi="Times New Roman" w:cs="Times New Roman"/>
          <w:sz w:val="28"/>
          <w:szCs w:val="28"/>
        </w:rPr>
        <w:t>Основаниями для отклонения заявки являются: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несоответствие соискателя, медиапроектов или СМИ, задействованных в </w:t>
      </w:r>
      <w:r w:rsidRPr="00BF017B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медиапроектов, требованиям, установленным в </w:t>
      </w:r>
      <w:r w:rsidRPr="000F20A6">
        <w:rPr>
          <w:rFonts w:ascii="Times New Roman" w:hAnsi="Times New Roman" w:cs="Times New Roman"/>
          <w:sz w:val="28"/>
          <w:szCs w:val="28"/>
        </w:rPr>
        <w:t>разделе 3 настоящего Положения</w:t>
      </w:r>
      <w:r w:rsidRPr="000F20A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недостоверность представленной соискателем информации;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непредоставление или предоставление неполного комплекта документов, несоответствие предоставленных документов требованиям, указанным в настоящем П</w:t>
      </w:r>
      <w:r>
        <w:rPr>
          <w:rFonts w:ascii="Times New Roman" w:hAnsi="Times New Roman" w:cs="Times New Roman"/>
          <w:sz w:val="28"/>
          <w:szCs w:val="28"/>
        </w:rPr>
        <w:t>оложении</w:t>
      </w:r>
      <w:r w:rsidRPr="00BF017B">
        <w:rPr>
          <w:rFonts w:ascii="Times New Roman" w:hAnsi="Times New Roman" w:cs="Times New Roman"/>
          <w:sz w:val="28"/>
          <w:szCs w:val="28"/>
        </w:rPr>
        <w:t>;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поступление заявки после окончания срока приема заявок;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017B">
        <w:rPr>
          <w:rFonts w:ascii="Times New Roman" w:hAnsi="Times New Roman" w:cs="Times New Roman"/>
          <w:sz w:val="28"/>
          <w:szCs w:val="28"/>
        </w:rPr>
        <w:t>- не</w:t>
      </w:r>
      <w:r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соответствие медиапроекта тематике, определенной </w:t>
      </w:r>
      <w:r w:rsidRPr="00BF017B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41E1F" w:rsidRPr="00BF017B" w:rsidRDefault="00441E1F" w:rsidP="00441E1F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F017B">
        <w:rPr>
          <w:rFonts w:ascii="Times New Roman" w:hAnsi="Times New Roman"/>
          <w:sz w:val="28"/>
          <w:szCs w:val="28"/>
        </w:rPr>
        <w:t xml:space="preserve">Возврат отклоненной заявки соискателю не осуществляется. </w:t>
      </w:r>
    </w:p>
    <w:p w:rsidR="00441E1F" w:rsidRPr="007C48A5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/>
          <w:sz w:val="28"/>
          <w:szCs w:val="28"/>
        </w:rPr>
        <w:t xml:space="preserve">5.1.3. Проекты соискателей, заявки которых были признаны соответствующими необходимым требованиям, конкурсная комиссия оценивает </w:t>
      </w:r>
      <w:r w:rsidRPr="007C48A5">
        <w:rPr>
          <w:rFonts w:ascii="Times New Roman" w:hAnsi="Times New Roman" w:cs="Times New Roman"/>
          <w:sz w:val="28"/>
          <w:szCs w:val="28"/>
        </w:rPr>
        <w:t>по 5-балльной системе по каждому из следующих критериев:</w:t>
      </w:r>
    </w:p>
    <w:p w:rsidR="00441E1F" w:rsidRPr="007C48A5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 xml:space="preserve">- соответствие медиапроекта </w:t>
      </w:r>
      <w:r w:rsidR="00195689" w:rsidRPr="007C48A5">
        <w:rPr>
          <w:rFonts w:ascii="Times New Roman" w:hAnsi="Times New Roman" w:cs="Times New Roman"/>
          <w:sz w:val="28"/>
          <w:szCs w:val="28"/>
        </w:rPr>
        <w:t>заявленной тематике</w:t>
      </w:r>
      <w:r w:rsidRPr="007C48A5">
        <w:rPr>
          <w:rFonts w:ascii="Times New Roman" w:hAnsi="Times New Roman" w:cs="Times New Roman"/>
          <w:sz w:val="28"/>
          <w:szCs w:val="28"/>
        </w:rPr>
        <w:t>;</w:t>
      </w:r>
    </w:p>
    <w:p w:rsidR="00441E1F" w:rsidRPr="007C48A5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- оригинальность идеи</w:t>
      </w:r>
      <w:r w:rsidR="00195689" w:rsidRPr="007C48A5">
        <w:rPr>
          <w:rFonts w:ascii="Times New Roman" w:hAnsi="Times New Roman" w:cs="Times New Roman"/>
          <w:sz w:val="28"/>
          <w:szCs w:val="28"/>
        </w:rPr>
        <w:t xml:space="preserve"> подачи материала</w:t>
      </w:r>
      <w:r w:rsidRPr="007C48A5">
        <w:rPr>
          <w:rFonts w:ascii="Times New Roman" w:hAnsi="Times New Roman" w:cs="Times New Roman"/>
          <w:sz w:val="28"/>
          <w:szCs w:val="28"/>
        </w:rPr>
        <w:t>;</w:t>
      </w:r>
    </w:p>
    <w:p w:rsidR="00441E1F" w:rsidRPr="007C48A5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- качество медиапроекта;</w:t>
      </w:r>
    </w:p>
    <w:p w:rsidR="00441E1F" w:rsidRPr="007C48A5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 xml:space="preserve">- </w:t>
      </w:r>
      <w:r w:rsidR="00195689" w:rsidRPr="007C48A5">
        <w:rPr>
          <w:rFonts w:ascii="Times New Roman" w:hAnsi="Times New Roman" w:cs="Times New Roman"/>
          <w:sz w:val="28"/>
          <w:szCs w:val="28"/>
        </w:rPr>
        <w:t>направленность проекта на молодежную аудиторию</w:t>
      </w:r>
      <w:r w:rsidRPr="007C48A5">
        <w:rPr>
          <w:rFonts w:ascii="Times New Roman" w:hAnsi="Times New Roman" w:cs="Times New Roman"/>
          <w:sz w:val="28"/>
          <w:szCs w:val="28"/>
        </w:rPr>
        <w:t>;</w:t>
      </w:r>
    </w:p>
    <w:p w:rsidR="00441E1F" w:rsidRPr="007C48A5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- охват аудитории Мурманской области;</w:t>
      </w:r>
    </w:p>
    <w:p w:rsidR="00195689" w:rsidRPr="007C48A5" w:rsidRDefault="00441E1F" w:rsidP="00195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 xml:space="preserve">- </w:t>
      </w:r>
      <w:r w:rsidR="00195689" w:rsidRPr="007C48A5">
        <w:rPr>
          <w:rFonts w:ascii="Times New Roman" w:hAnsi="Times New Roman" w:cs="Times New Roman"/>
          <w:sz w:val="28"/>
          <w:szCs w:val="28"/>
        </w:rPr>
        <w:t>использование возможностей социальных сетей и контекстной рекламы при распространении материалов проекта и продвижении проекта;</w:t>
      </w:r>
    </w:p>
    <w:p w:rsidR="00441E1F" w:rsidRPr="007C48A5" w:rsidRDefault="00441E1F" w:rsidP="00195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 xml:space="preserve">- </w:t>
      </w:r>
      <w:r w:rsidR="00E037E3" w:rsidRPr="007C48A5">
        <w:rPr>
          <w:rFonts w:ascii="Times New Roman" w:hAnsi="Times New Roman" w:cs="Times New Roman"/>
          <w:sz w:val="28"/>
          <w:szCs w:val="28"/>
        </w:rPr>
        <w:t>ц</w:t>
      </w:r>
      <w:r w:rsidR="00195689" w:rsidRPr="007C48A5">
        <w:rPr>
          <w:rFonts w:ascii="Times New Roman" w:hAnsi="Times New Roman" w:cs="Times New Roman"/>
          <w:sz w:val="28"/>
          <w:szCs w:val="28"/>
        </w:rPr>
        <w:t>елесообразность соотношения затрат и результатов проекта</w:t>
      </w:r>
      <w:r w:rsidRPr="007C48A5">
        <w:rPr>
          <w:rFonts w:ascii="Times New Roman" w:hAnsi="Times New Roman" w:cs="Times New Roman"/>
          <w:sz w:val="28"/>
          <w:szCs w:val="28"/>
        </w:rPr>
        <w:t>.</w:t>
      </w:r>
    </w:p>
    <w:p w:rsidR="00441E1F" w:rsidRPr="007C48A5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 xml:space="preserve">Оценку по каждому критерию образует сумма оценок всех членов конкурсной комиссии. Итоговую оценку соискателя образует сумма оценок по всем критериям. </w:t>
      </w:r>
    </w:p>
    <w:p w:rsidR="00DE3FD1" w:rsidRPr="007C48A5" w:rsidRDefault="00441E1F" w:rsidP="00DE3F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Победител</w:t>
      </w:r>
      <w:r w:rsidR="00564F73" w:rsidRPr="007C48A5">
        <w:rPr>
          <w:rFonts w:ascii="Times New Roman" w:hAnsi="Times New Roman" w:cs="Times New Roman"/>
          <w:sz w:val="28"/>
          <w:szCs w:val="28"/>
        </w:rPr>
        <w:t>ями признаются не более трех соискателей, проектам которых присвоено наибольшее количество баллов.</w:t>
      </w:r>
      <w:r w:rsidR="00DE3FD1" w:rsidRPr="007C48A5">
        <w:rPr>
          <w:rFonts w:ascii="Times New Roman" w:hAnsi="Times New Roman" w:cs="Times New Roman"/>
          <w:sz w:val="28"/>
          <w:szCs w:val="28"/>
        </w:rPr>
        <w:t xml:space="preserve"> В случае равных итоговых оценок решение принимается членами конкурсной комиссии путем открытого голосования. В случае равного количества голосов преимущество получает соискатель, подавший заявку раньше.</w:t>
      </w:r>
    </w:p>
    <w:p w:rsidR="00441E1F" w:rsidRPr="007C48A5" w:rsidRDefault="00441E1F" w:rsidP="00DE3F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5.1.4. В случае отсутствия заявок на участие в конкурсном отборе или в случае отказа в допуске к участию в конкурсе всем соискателям, подавшим заявки, конкурсный отбор признается несостоявшимся.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5.1.5. В случае подачи единственной заявки, соответствующей заявленным требованиям, определенным настоящим Положением, и набравшей по результатам оценки конкурсной комиссией не менее 70% от максимально возможного количества баллов, соглашение о предоставлении гранта в форме субсидии заключается с соискателем, подавшим такую заявку.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5.2</w:t>
      </w:r>
      <w:r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BF017B">
        <w:rPr>
          <w:rFonts w:ascii="Times New Roman" w:hAnsi="Times New Roman" w:cs="Times New Roman"/>
          <w:sz w:val="28"/>
          <w:szCs w:val="28"/>
        </w:rPr>
        <w:t>Решение конкурсной комиссии оформляется протоколом, который подписывают председатель конкурсной комиссии, секретарь и все члены конкурсной комиссии, присутствовавшие на заседании конкурсной комиссии, в течение 5 (пяти) рабочих дней после принятия решения конкурсной комиссией.</w:t>
      </w:r>
    </w:p>
    <w:p w:rsidR="00441E1F" w:rsidRPr="00BF017B" w:rsidRDefault="00441E1F" w:rsidP="00441E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F017B">
        <w:rPr>
          <w:rFonts w:ascii="Times New Roman" w:eastAsia="Calibri" w:hAnsi="Times New Roman"/>
          <w:sz w:val="28"/>
          <w:szCs w:val="28"/>
          <w:lang w:eastAsia="en-US"/>
        </w:rPr>
        <w:t xml:space="preserve">На основании решения конкурсной комиссии организатор конкурса издает приказ о результатах конкурса, содержащий перечень победителей конкурса, наименования медиапроектов с указанием размеров предоставляемых грантов. </w:t>
      </w:r>
      <w:r w:rsidRPr="00BF017B">
        <w:rPr>
          <w:rFonts w:ascii="Times New Roman" w:hAnsi="Times New Roman"/>
          <w:sz w:val="28"/>
          <w:szCs w:val="28"/>
        </w:rPr>
        <w:lastRenderedPageBreak/>
        <w:t>Перечень размещается на официальном сайте организатора конкурса в течение 10 дней со дня утверждения результатов конкурса.</w:t>
      </w:r>
    </w:p>
    <w:p w:rsidR="00441E1F" w:rsidRPr="00BF017B" w:rsidRDefault="00441E1F" w:rsidP="00441E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F017B">
        <w:rPr>
          <w:rFonts w:ascii="Times New Roman" w:hAnsi="Times New Roman"/>
          <w:sz w:val="28"/>
          <w:szCs w:val="28"/>
        </w:rPr>
        <w:t xml:space="preserve">Соискатели уведомляются о результатах конкурса в течение </w:t>
      </w:r>
      <w:r>
        <w:rPr>
          <w:rFonts w:ascii="Times New Roman" w:hAnsi="Times New Roman"/>
          <w:sz w:val="28"/>
          <w:szCs w:val="28"/>
        </w:rPr>
        <w:t>5</w:t>
      </w:r>
      <w:r w:rsidRPr="00BF017B">
        <w:rPr>
          <w:rFonts w:ascii="Times New Roman" w:hAnsi="Times New Roman"/>
          <w:sz w:val="28"/>
          <w:szCs w:val="28"/>
        </w:rPr>
        <w:t xml:space="preserve"> дней со дня их утверждения.</w:t>
      </w:r>
    </w:p>
    <w:p w:rsidR="00441E1F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1E1F" w:rsidRDefault="00441E1F" w:rsidP="00441E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41E1F" w:rsidRPr="00AA7E26" w:rsidRDefault="00441E1F" w:rsidP="00441E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A7E26">
        <w:rPr>
          <w:rFonts w:ascii="Times New Roman" w:hAnsi="Times New Roman" w:cs="Times New Roman"/>
          <w:b/>
          <w:sz w:val="28"/>
          <w:szCs w:val="28"/>
        </w:rPr>
        <w:t>. Порядок предоставления и использования</w:t>
      </w:r>
      <w:r w:rsidR="00F839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7E26">
        <w:rPr>
          <w:rFonts w:ascii="Times New Roman" w:hAnsi="Times New Roman" w:cs="Times New Roman"/>
          <w:b/>
          <w:sz w:val="28"/>
          <w:szCs w:val="28"/>
        </w:rPr>
        <w:t>грантов, контроль за использованием грантов</w:t>
      </w:r>
    </w:p>
    <w:p w:rsidR="00441E1F" w:rsidRPr="00AA7E26" w:rsidRDefault="00441E1F" w:rsidP="00441E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017B">
        <w:rPr>
          <w:rFonts w:ascii="Times New Roman" w:hAnsi="Times New Roman" w:cs="Times New Roman"/>
          <w:sz w:val="28"/>
          <w:szCs w:val="28"/>
        </w:rPr>
        <w:t>.1. Условием предоставления гранта является признание соискателя гранта победителем конкурса – получателем гранта.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017B">
        <w:rPr>
          <w:rFonts w:ascii="Times New Roman" w:hAnsi="Times New Roman" w:cs="Times New Roman"/>
          <w:sz w:val="28"/>
          <w:szCs w:val="28"/>
        </w:rPr>
        <w:t>.2. Основанием для предоставления гранта является заключаемое между организатором конкурса и получателем гранта соглашение в соответствии с типовой формой, утвержденной Министерством финансов Мурманской области, в котором предусматриваются:</w:t>
      </w:r>
    </w:p>
    <w:p w:rsidR="00441E1F" w:rsidRPr="00BF017B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целевое назначение гранта;</w:t>
      </w:r>
    </w:p>
    <w:p w:rsidR="00441E1F" w:rsidRPr="00BF017B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срок предоставления гранта;</w:t>
      </w:r>
    </w:p>
    <w:p w:rsidR="00441E1F" w:rsidRPr="00BF017B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размер гранта;</w:t>
      </w:r>
    </w:p>
    <w:p w:rsidR="00441E1F" w:rsidRPr="00BF017B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срок расходования гранта;</w:t>
      </w:r>
    </w:p>
    <w:p w:rsidR="00441E1F" w:rsidRPr="00BF017B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порядок и сроки перечисления гранта;</w:t>
      </w:r>
    </w:p>
    <w:p w:rsidR="00441E1F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согласие получателей грантов в форме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субсидий;</w:t>
      </w:r>
    </w:p>
    <w:p w:rsidR="00441E1F" w:rsidRPr="00BF017B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441E1F" w:rsidRPr="00BF017B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сроки и форма представления отчета об использовании средств гранта;</w:t>
      </w:r>
    </w:p>
    <w:p w:rsidR="00441E1F" w:rsidRPr="00BF017B" w:rsidRDefault="00441E1F" w:rsidP="00441E1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17B">
        <w:rPr>
          <w:rFonts w:ascii="Times New Roman" w:hAnsi="Times New Roman" w:cs="Times New Roman"/>
          <w:sz w:val="28"/>
          <w:szCs w:val="28"/>
        </w:rPr>
        <w:t>порядок и сроки возврата в областной бюджет получателем гранта средств гранта в случае нарушения целей и условий предоставления гранта и в случае возврата остатка средств гранта, не использованного в отчетном финансовом году.</w:t>
      </w:r>
    </w:p>
    <w:p w:rsidR="00441E1F" w:rsidRPr="00BF017B" w:rsidRDefault="00441E1F" w:rsidP="00441E1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017B">
        <w:rPr>
          <w:rFonts w:ascii="Times New Roman" w:hAnsi="Times New Roman" w:cs="Times New Roman"/>
          <w:sz w:val="28"/>
          <w:szCs w:val="28"/>
        </w:rPr>
        <w:t xml:space="preserve">.3. Подписание соглашения с получателем гранта осуществляется организатором конкурса в течение 30 календарных дней со дня утверждения результатов конкурса. Организатор конкурса направляет проект соглашения </w:t>
      </w:r>
      <w:r w:rsidRPr="00BF017B">
        <w:rPr>
          <w:rFonts w:ascii="Times New Roman" w:hAnsi="Times New Roman" w:cs="Times New Roman"/>
          <w:sz w:val="28"/>
          <w:szCs w:val="28"/>
        </w:rPr>
        <w:lastRenderedPageBreak/>
        <w:t>победителю конкурса заказным почтовым отправлением с уведомлением или передает победителю конкурса (представителю победителя конкурса) под роспись в течение 14 календарных дней со дня утверждения результатов конкурса. Если в течение установленного срока соглашение не заключено по вине получателя гранта, организатор конкурса направляет получателю гранта уведомление об отказе в предоставлении гранта с указанием причины отказа.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6</w:t>
      </w:r>
      <w:r w:rsidRPr="00BF017B">
        <w:rPr>
          <w:rFonts w:ascii="Times New Roman" w:hAnsi="Times New Roman" w:cs="Times New Roman"/>
          <w:spacing w:val="1"/>
          <w:sz w:val="28"/>
          <w:szCs w:val="28"/>
        </w:rPr>
        <w:t xml:space="preserve">.4. </w:t>
      </w:r>
      <w:r w:rsidRPr="00BF017B">
        <w:rPr>
          <w:rFonts w:ascii="Times New Roman" w:hAnsi="Times New Roman" w:cs="Times New Roman"/>
          <w:sz w:val="28"/>
          <w:szCs w:val="28"/>
        </w:rPr>
        <w:t>Организатор конкурса в сроки, установленные в соглашении, перечисляет грант на расчетный счет получателя гранта, открытый в кредитной организации.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017B">
        <w:rPr>
          <w:rFonts w:ascii="Times New Roman" w:hAnsi="Times New Roman" w:cs="Times New Roman"/>
          <w:sz w:val="28"/>
          <w:szCs w:val="28"/>
        </w:rPr>
        <w:t>.5. Гранты используются исключительно на цели, связанные с выполнением проектов</w:t>
      </w:r>
      <w:r>
        <w:rPr>
          <w:rFonts w:ascii="Times New Roman" w:hAnsi="Times New Roman" w:cs="Times New Roman"/>
          <w:sz w:val="28"/>
          <w:szCs w:val="28"/>
        </w:rPr>
        <w:t>, предусмотренные пунктом 1.2</w:t>
      </w:r>
      <w:r w:rsidRPr="00BF017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BF017B">
        <w:rPr>
          <w:rFonts w:ascii="Times New Roman" w:hAnsi="Times New Roman" w:cs="Times New Roman"/>
          <w:sz w:val="28"/>
          <w:szCs w:val="28"/>
        </w:rPr>
        <w:t>. Получатели грантов не вправе самостоятельно изменять назначение статей расходов, предусмотренных сметой расходов на выполнение проекта. В случае нарушения целей и условий предоставления гранта соответствующие средства подлежат возврату в областной бюджет.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017B">
        <w:rPr>
          <w:rFonts w:ascii="Times New Roman" w:hAnsi="Times New Roman" w:cs="Times New Roman"/>
          <w:sz w:val="28"/>
          <w:szCs w:val="28"/>
        </w:rPr>
        <w:t>.6. Главный распорядитель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017B">
        <w:rPr>
          <w:rFonts w:ascii="Times New Roman" w:hAnsi="Times New Roman" w:cs="Times New Roman"/>
          <w:sz w:val="28"/>
          <w:szCs w:val="28"/>
        </w:rPr>
        <w:t>бюджетных средств – Министерство по внутренней политике и массовым коммуникациям Мурманской области – и орган государственного финансового контроля осуществляют обязательную проверку соблюдения условий, целей и порядка предоставления грантов.</w:t>
      </w:r>
    </w:p>
    <w:p w:rsidR="00441E1F" w:rsidRPr="006C166D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017B">
        <w:rPr>
          <w:rFonts w:ascii="Times New Roman" w:hAnsi="Times New Roman" w:cs="Times New Roman"/>
          <w:sz w:val="28"/>
          <w:szCs w:val="28"/>
        </w:rPr>
        <w:t xml:space="preserve">.7. В целях осуществления контроля за целевым использованием гранта получатель гранта обязан представить организатору конкурса отчеты об использовании гранта в срок и по формам, предусмотренным соглашением, </w:t>
      </w:r>
      <w:r w:rsidRPr="006C166D">
        <w:rPr>
          <w:rFonts w:ascii="Times New Roman" w:hAnsi="Times New Roman" w:cs="Times New Roman"/>
          <w:sz w:val="28"/>
          <w:szCs w:val="28"/>
        </w:rPr>
        <w:t>заключаемым между организатором конкурса и получателем гранта.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C166D">
        <w:rPr>
          <w:rFonts w:ascii="Times New Roman" w:hAnsi="Times New Roman" w:cs="Times New Roman"/>
          <w:sz w:val="28"/>
          <w:szCs w:val="28"/>
        </w:rPr>
        <w:t>.8. Получатель гранта несет ответственность в соответствии с</w:t>
      </w:r>
      <w:r w:rsidRPr="00BF017B">
        <w:rPr>
          <w:rFonts w:ascii="Times New Roman" w:hAnsi="Times New Roman" w:cs="Times New Roman"/>
          <w:sz w:val="28"/>
          <w:szCs w:val="28"/>
        </w:rPr>
        <w:t xml:space="preserve"> законодательством за своевременное и целевое использование бюджетных средств. В случае нарушения целей и условий предоставления гранта соответствующие средства подлежат возврату в областной бюджет.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В случае выявления фактов нарушения целей и условий предоставления грантов получатели грантов возвращают средства гранта в областной бюджет в следующем порядке: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1) организатор конкурса в 10-дневный срок со дня выявления нарушения целей и условий предоставления гранта направляет получателю гранта требование о возврате гранта с указанием суммы, подлежащей возврату;</w:t>
      </w:r>
    </w:p>
    <w:p w:rsidR="00441E1F" w:rsidRPr="00BF017B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2) получатель гранта в течение 10 дней со дня получения требования обязан перечислить на лицевой счет организатора конкурса указанную сумму;</w:t>
      </w:r>
    </w:p>
    <w:p w:rsidR="00441E1F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3) в случае невозврата в установленные сроки или возврата средств гранта не в полном объеме их взыскание осуществляется в порядке, установленном законодательством Российской Федерации.</w:t>
      </w:r>
    </w:p>
    <w:p w:rsidR="00F60306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6.9. </w:t>
      </w:r>
      <w:r w:rsidRPr="00CD29D8">
        <w:rPr>
          <w:rFonts w:ascii="Times New Roman" w:hAnsi="Times New Roman" w:cs="Times New Roman"/>
          <w:sz w:val="28"/>
          <w:szCs w:val="28"/>
        </w:rPr>
        <w:t>Гранты подлежат расходованию до 15 декабря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D29D8">
        <w:rPr>
          <w:rFonts w:ascii="Times New Roman" w:hAnsi="Times New Roman" w:cs="Times New Roman"/>
          <w:sz w:val="28"/>
          <w:szCs w:val="28"/>
        </w:rPr>
        <w:t xml:space="preserve"> года. </w:t>
      </w:r>
      <w:r w:rsidRPr="006C166D">
        <w:rPr>
          <w:rFonts w:ascii="Times New Roman" w:eastAsia="Calibri" w:hAnsi="Times New Roman"/>
          <w:sz w:val="28"/>
          <w:szCs w:val="28"/>
        </w:rPr>
        <w:t>Неиспользованный остаток средств гранта подлежит возврату грантополучателем на лицевой счет грантодателя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C166D">
        <w:rPr>
          <w:rFonts w:ascii="Times New Roman" w:hAnsi="Times New Roman" w:cs="Times New Roman"/>
          <w:sz w:val="28"/>
          <w:szCs w:val="28"/>
        </w:rPr>
        <w:t xml:space="preserve">в течение 10 календарных дней со дня завершения срока расходования гранта, но не позднее 20 декабря </w:t>
      </w:r>
      <w:r>
        <w:rPr>
          <w:rFonts w:ascii="Times New Roman" w:hAnsi="Times New Roman" w:cs="Times New Roman"/>
          <w:sz w:val="28"/>
          <w:szCs w:val="28"/>
        </w:rPr>
        <w:t>2019 года</w:t>
      </w:r>
      <w:r w:rsidRPr="006C166D">
        <w:rPr>
          <w:rFonts w:ascii="Times New Roman" w:hAnsi="Times New Roman" w:cs="Times New Roman"/>
          <w:sz w:val="28"/>
          <w:szCs w:val="28"/>
        </w:rPr>
        <w:t>.</w:t>
      </w:r>
    </w:p>
    <w:p w:rsidR="00F60306" w:rsidRDefault="00F6030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0306" w:rsidRPr="00F60306" w:rsidRDefault="00F60306" w:rsidP="00F60306">
      <w:pPr>
        <w:pStyle w:val="ConsPlusNormal"/>
        <w:tabs>
          <w:tab w:val="left" w:pos="5103"/>
        </w:tabs>
        <w:ind w:left="5103"/>
        <w:rPr>
          <w:rFonts w:ascii="Times New Roman" w:hAnsi="Times New Roman" w:cs="Times New Roman"/>
          <w:sz w:val="20"/>
        </w:rPr>
      </w:pPr>
      <w:r w:rsidRPr="00F60306">
        <w:rPr>
          <w:rFonts w:ascii="Times New Roman" w:hAnsi="Times New Roman" w:cs="Times New Roman"/>
          <w:sz w:val="20"/>
        </w:rPr>
        <w:lastRenderedPageBreak/>
        <w:t>Приложение №1</w:t>
      </w:r>
    </w:p>
    <w:p w:rsidR="002818F3" w:rsidRDefault="00F60306" w:rsidP="00F60306">
      <w:pPr>
        <w:pStyle w:val="ConsPlusTitle"/>
        <w:tabs>
          <w:tab w:val="left" w:pos="720"/>
          <w:tab w:val="left" w:pos="5103"/>
        </w:tabs>
        <w:ind w:left="5103"/>
        <w:outlineLvl w:val="0"/>
        <w:rPr>
          <w:rFonts w:ascii="Times New Roman" w:hAnsi="Times New Roman" w:cs="Times New Roman"/>
          <w:b w:val="0"/>
          <w:sz w:val="20"/>
        </w:rPr>
      </w:pPr>
      <w:r w:rsidRPr="00F60306">
        <w:rPr>
          <w:rFonts w:ascii="Times New Roman" w:hAnsi="Times New Roman" w:cs="Times New Roman"/>
          <w:b w:val="0"/>
          <w:sz w:val="20"/>
        </w:rPr>
        <w:t xml:space="preserve">к Положению о проведении конкурса </w:t>
      </w:r>
    </w:p>
    <w:p w:rsidR="00F60306" w:rsidRPr="00F60306" w:rsidRDefault="00F60306" w:rsidP="00F60306">
      <w:pPr>
        <w:pStyle w:val="ConsPlusTitle"/>
        <w:tabs>
          <w:tab w:val="left" w:pos="720"/>
          <w:tab w:val="left" w:pos="5103"/>
        </w:tabs>
        <w:ind w:left="5103"/>
        <w:outlineLvl w:val="0"/>
        <w:rPr>
          <w:rFonts w:ascii="Times New Roman" w:hAnsi="Times New Roman" w:cs="Times New Roman"/>
          <w:b w:val="0"/>
          <w:sz w:val="20"/>
        </w:rPr>
      </w:pPr>
      <w:r w:rsidRPr="00F60306">
        <w:rPr>
          <w:rFonts w:ascii="Times New Roman" w:hAnsi="Times New Roman" w:cs="Times New Roman"/>
          <w:b w:val="0"/>
          <w:sz w:val="20"/>
        </w:rPr>
        <w:t xml:space="preserve">на соискание грантов в форме субсидий из областного бюджета </w:t>
      </w:r>
      <w:r w:rsidR="002818F3">
        <w:rPr>
          <w:rFonts w:ascii="Times New Roman" w:hAnsi="Times New Roman" w:cs="Times New Roman"/>
          <w:b w:val="0"/>
          <w:sz w:val="20"/>
        </w:rPr>
        <w:t xml:space="preserve">средствам массовой информации </w:t>
      </w:r>
      <w:r w:rsidRPr="00F60306">
        <w:rPr>
          <w:rFonts w:ascii="Times New Roman" w:hAnsi="Times New Roman" w:cs="Times New Roman"/>
          <w:b w:val="0"/>
          <w:sz w:val="20"/>
        </w:rPr>
        <w:t>Мурманской области на реализацию медиапроектов, направленных на противодействие терроризму, в 2019 году</w:t>
      </w: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306" w:rsidRPr="009D5CA1" w:rsidRDefault="00F60306" w:rsidP="00F603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5CA1">
        <w:rPr>
          <w:rFonts w:ascii="Times New Roman" w:hAnsi="Times New Roman" w:cs="Times New Roman"/>
          <w:sz w:val="28"/>
          <w:szCs w:val="28"/>
        </w:rPr>
        <w:t>Форма № 1</w:t>
      </w:r>
    </w:p>
    <w:p w:rsidR="00F60306" w:rsidRDefault="00F60306" w:rsidP="00F603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306" w:rsidRDefault="00F60306" w:rsidP="00A105A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9D5CA1">
        <w:rPr>
          <w:rFonts w:ascii="Times New Roman" w:hAnsi="Times New Roman" w:cs="Times New Roman"/>
          <w:b/>
          <w:sz w:val="28"/>
          <w:szCs w:val="28"/>
        </w:rPr>
        <w:t>аяв</w:t>
      </w:r>
      <w:r>
        <w:rPr>
          <w:rFonts w:ascii="Times New Roman" w:hAnsi="Times New Roman" w:cs="Times New Roman"/>
          <w:b/>
          <w:sz w:val="28"/>
          <w:szCs w:val="28"/>
        </w:rPr>
        <w:t xml:space="preserve">ка </w:t>
      </w:r>
      <w:r w:rsidRPr="009D5CA1">
        <w:rPr>
          <w:rFonts w:ascii="Times New Roman" w:hAnsi="Times New Roman" w:cs="Times New Roman"/>
          <w:b/>
          <w:sz w:val="28"/>
          <w:szCs w:val="28"/>
        </w:rPr>
        <w:t>на участие в конкурсе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5CA1">
        <w:rPr>
          <w:rFonts w:ascii="Times New Roman" w:hAnsi="Times New Roman" w:cs="Times New Roman"/>
          <w:b/>
          <w:sz w:val="28"/>
          <w:szCs w:val="28"/>
        </w:rPr>
        <w:t xml:space="preserve">на соискание грантов в форме субсидий из областного бюджета </w:t>
      </w:r>
      <w:r w:rsidR="00A105AE" w:rsidRPr="00A105AE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Мурманской области на реализацию медиапроектов, направленных на противодействие терроризму, в 2019 году</w:t>
      </w:r>
    </w:p>
    <w:p w:rsidR="00F60306" w:rsidRDefault="00F60306" w:rsidP="00F603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306" w:rsidRPr="005E6E60" w:rsidRDefault="00F60306" w:rsidP="00F60306">
      <w:pPr>
        <w:jc w:val="center"/>
        <w:rPr>
          <w:rFonts w:ascii="Calibri" w:eastAsia="Times New Roman" w:hAnsi="Calibri" w:cs="Calibri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F60306" w:rsidRPr="002679F7" w:rsidRDefault="00F60306" w:rsidP="00F6030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(</w:t>
      </w:r>
      <w:r w:rsidRPr="002679F7">
        <w:rPr>
          <w:rFonts w:ascii="Times New Roman" w:hAnsi="Times New Roman" w:cs="Times New Roman"/>
          <w:i/>
          <w:sz w:val="28"/>
          <w:szCs w:val="28"/>
        </w:rPr>
        <w:t>наименование соискателя)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 xml:space="preserve">заявляет о своем участии в конкурсе на соискание грантов в форме субсидий из областного бюджета </w:t>
      </w:r>
      <w:r w:rsidR="00A105AE" w:rsidRPr="00A105AE">
        <w:rPr>
          <w:rFonts w:ascii="Times New Roman" w:hAnsi="Times New Roman" w:cs="Times New Roman"/>
          <w:sz w:val="28"/>
          <w:szCs w:val="28"/>
        </w:rPr>
        <w:t>средствам массовой информации Мурманской области на реализацию медиапроектов, направленных на противодействие терроризму, в 2019 году</w:t>
      </w:r>
      <w:r w:rsidRPr="005E6E60">
        <w:rPr>
          <w:rFonts w:ascii="Times New Roman" w:hAnsi="Times New Roman" w:cs="Times New Roman"/>
          <w:sz w:val="28"/>
          <w:szCs w:val="28"/>
        </w:rPr>
        <w:t>.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1. Полное наименование соискателя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E6E60">
        <w:rPr>
          <w:rFonts w:ascii="Times New Roman" w:hAnsi="Times New Roman" w:cs="Times New Roman"/>
          <w:sz w:val="28"/>
          <w:szCs w:val="28"/>
        </w:rPr>
        <w:t>________________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2. Сокращенное наименование соискателя 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E6E60">
        <w:rPr>
          <w:rFonts w:ascii="Times New Roman" w:hAnsi="Times New Roman" w:cs="Times New Roman"/>
          <w:sz w:val="28"/>
          <w:szCs w:val="28"/>
        </w:rPr>
        <w:t>________________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3. Юридический и почтовый адреса 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E6E60">
        <w:rPr>
          <w:rFonts w:ascii="Times New Roman" w:hAnsi="Times New Roman" w:cs="Times New Roman"/>
          <w:sz w:val="28"/>
          <w:szCs w:val="28"/>
        </w:rPr>
        <w:t>_________________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4. Контактные телефоны 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E6E60">
        <w:rPr>
          <w:rFonts w:ascii="Times New Roman" w:hAnsi="Times New Roman" w:cs="Times New Roman"/>
          <w:sz w:val="28"/>
          <w:szCs w:val="28"/>
        </w:rPr>
        <w:t>_________________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5. Банковские реквизиты 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E6E60">
        <w:rPr>
          <w:rFonts w:ascii="Times New Roman" w:hAnsi="Times New Roman" w:cs="Times New Roman"/>
          <w:sz w:val="28"/>
          <w:szCs w:val="28"/>
        </w:rPr>
        <w:t>__________________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6. Название медиапроекта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0C62">
        <w:rPr>
          <w:rFonts w:ascii="Times New Roman" w:hAnsi="Times New Roman" w:cs="Times New Roman"/>
          <w:sz w:val="28"/>
          <w:szCs w:val="28"/>
        </w:rPr>
        <w:t>на реализацию которого запрашивается грант</w:t>
      </w:r>
      <w:r w:rsidRPr="005E6E60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60306" w:rsidRPr="008A4B28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306" w:rsidRPr="008A4B28" w:rsidRDefault="00F60306" w:rsidP="00F60306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A4B28">
        <w:rPr>
          <w:rFonts w:ascii="Times New Roman" w:hAnsi="Times New Roman" w:cs="Times New Roman"/>
          <w:sz w:val="20"/>
        </w:rPr>
        <w:t>Подтверждаем согласие с условиями и порядком проведения конкурса, требованиями к документам, необходимым для участия в конкурсе, определенными:</w:t>
      </w:r>
    </w:p>
    <w:p w:rsidR="00F60306" w:rsidRPr="008A4B28" w:rsidRDefault="00F60306" w:rsidP="00F60306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8A4B28">
        <w:rPr>
          <w:rFonts w:ascii="Times New Roman" w:hAnsi="Times New Roman" w:cs="Times New Roman"/>
          <w:sz w:val="20"/>
        </w:rPr>
        <w:t xml:space="preserve">- Положением о проведении </w:t>
      </w:r>
      <w:r w:rsidRPr="008C43A8">
        <w:rPr>
          <w:rFonts w:ascii="Times New Roman" w:hAnsi="Times New Roman" w:cs="Times New Roman"/>
          <w:sz w:val="20"/>
        </w:rPr>
        <w:t xml:space="preserve">конкурса на соискание грантов в форме субсидий из областного бюджета </w:t>
      </w:r>
      <w:r w:rsidR="00A105AE" w:rsidRPr="00A105AE">
        <w:rPr>
          <w:rFonts w:ascii="Times New Roman" w:hAnsi="Times New Roman" w:cs="Times New Roman"/>
          <w:sz w:val="20"/>
        </w:rPr>
        <w:t>средствам массовой информации Мурманской области на реализацию медиапроектов, направленных на противодействие терроризму, в 2019 году</w:t>
      </w:r>
      <w:r w:rsidRPr="008A4B28">
        <w:rPr>
          <w:rFonts w:ascii="Times New Roman" w:hAnsi="Times New Roman" w:cs="Times New Roman"/>
          <w:sz w:val="20"/>
        </w:rPr>
        <w:t>, утвержденным приказом Министерства по внутренней политике и массовым коммуникациям Мурманской области от _______ №______;</w:t>
      </w:r>
    </w:p>
    <w:p w:rsidR="00F60306" w:rsidRPr="008A4B28" w:rsidRDefault="00F60306" w:rsidP="00F60306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8A4B28">
        <w:rPr>
          <w:rFonts w:ascii="Times New Roman" w:hAnsi="Times New Roman" w:cs="Times New Roman"/>
          <w:sz w:val="20"/>
        </w:rPr>
        <w:t xml:space="preserve">- Порядком </w:t>
      </w:r>
      <w:r w:rsidRPr="008C43A8">
        <w:rPr>
          <w:rFonts w:ascii="Times New Roman" w:hAnsi="Times New Roman" w:cs="Times New Roman"/>
          <w:sz w:val="20"/>
        </w:rPr>
        <w:t>предоставления грантов в форме субсидий</w:t>
      </w:r>
      <w:r>
        <w:rPr>
          <w:rFonts w:ascii="Times New Roman" w:hAnsi="Times New Roman" w:cs="Times New Roman"/>
          <w:sz w:val="20"/>
        </w:rPr>
        <w:t xml:space="preserve"> </w:t>
      </w:r>
      <w:r w:rsidRPr="008C43A8">
        <w:rPr>
          <w:rFonts w:ascii="Times New Roman" w:hAnsi="Times New Roman" w:cs="Times New Roman"/>
          <w:sz w:val="20"/>
        </w:rPr>
        <w:t>из областного бюджета средствам массовой информации Мурманской области на реализацию медиапроектов</w:t>
      </w:r>
      <w:r w:rsidRPr="008A4B28">
        <w:rPr>
          <w:rFonts w:ascii="Times New Roman" w:hAnsi="Times New Roman" w:cs="Times New Roman"/>
          <w:sz w:val="20"/>
        </w:rPr>
        <w:t>, утвержденным постановлением Правит</w:t>
      </w:r>
      <w:r>
        <w:rPr>
          <w:rFonts w:ascii="Times New Roman" w:hAnsi="Times New Roman" w:cs="Times New Roman"/>
          <w:sz w:val="20"/>
        </w:rPr>
        <w:t>ельства Мурманской области от 01.03.2019 №99</w:t>
      </w:r>
      <w:r w:rsidRPr="008A4B28">
        <w:rPr>
          <w:rFonts w:ascii="Times New Roman" w:hAnsi="Times New Roman" w:cs="Times New Roman"/>
          <w:sz w:val="20"/>
        </w:rPr>
        <w:t>-ПП.</w:t>
      </w: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Подтверждаем отсутствие 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по состоянию на </w:t>
      </w:r>
      <w:r w:rsidR="00F612AF">
        <w:rPr>
          <w:rFonts w:ascii="Times New Roman" w:hAnsi="Times New Roman" w:cs="Times New Roman"/>
          <w:sz w:val="20"/>
        </w:rPr>
        <w:t>_______ (первое</w:t>
      </w:r>
      <w:r w:rsidR="00A105AE">
        <w:rPr>
          <w:rFonts w:ascii="Times New Roman" w:hAnsi="Times New Roman" w:cs="Times New Roman"/>
          <w:sz w:val="20"/>
        </w:rPr>
        <w:t xml:space="preserve"> число месяца</w:t>
      </w:r>
      <w:r w:rsidR="00BC224A">
        <w:rPr>
          <w:rFonts w:ascii="Times New Roman" w:hAnsi="Times New Roman" w:cs="Times New Roman"/>
          <w:sz w:val="20"/>
        </w:rPr>
        <w:t xml:space="preserve">, предшествующего месяцу </w:t>
      </w:r>
      <w:r w:rsidR="00F612AF">
        <w:rPr>
          <w:rFonts w:ascii="Times New Roman" w:hAnsi="Times New Roman" w:cs="Times New Roman"/>
          <w:sz w:val="20"/>
        </w:rPr>
        <w:t>подачи заявки)</w:t>
      </w:r>
      <w:r>
        <w:rPr>
          <w:rFonts w:ascii="Times New Roman" w:hAnsi="Times New Roman" w:cs="Times New Roman"/>
          <w:sz w:val="20"/>
        </w:rPr>
        <w:t>.</w:t>
      </w: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Подтверждаем, что _________________ (</w:t>
      </w:r>
      <w:r w:rsidRPr="004C45F9">
        <w:rPr>
          <w:rFonts w:ascii="Times New Roman" w:hAnsi="Times New Roman" w:cs="Times New Roman"/>
          <w:i/>
          <w:sz w:val="20"/>
        </w:rPr>
        <w:t>наименование получателя субсидии – юридического лица</w:t>
      </w:r>
      <w:r>
        <w:rPr>
          <w:rFonts w:ascii="Times New Roman" w:hAnsi="Times New Roman" w:cs="Times New Roman"/>
          <w:sz w:val="20"/>
        </w:rPr>
        <w:t xml:space="preserve">)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</w:t>
      </w:r>
      <w:r>
        <w:rPr>
          <w:rFonts w:ascii="Times New Roman" w:hAnsi="Times New Roman" w:cs="Times New Roman"/>
          <w:sz w:val="20"/>
        </w:rPr>
        <w:lastRenderedPageBreak/>
        <w:t>отношении таких юридических лиц, в совокупности превышает 50 процентов</w:t>
      </w:r>
      <w:r>
        <w:rPr>
          <w:rStyle w:val="af0"/>
          <w:rFonts w:ascii="Times New Roman" w:hAnsi="Times New Roman" w:cs="Times New Roman"/>
          <w:sz w:val="20"/>
        </w:rPr>
        <w:footnoteReference w:id="2"/>
      </w:r>
      <w:r>
        <w:rPr>
          <w:rFonts w:ascii="Times New Roman" w:hAnsi="Times New Roman" w:cs="Times New Roman"/>
          <w:sz w:val="20"/>
        </w:rPr>
        <w:t>.</w:t>
      </w:r>
    </w:p>
    <w:p w:rsidR="00F60306" w:rsidRPr="008A4B28" w:rsidRDefault="00F60306" w:rsidP="00F6030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0306" w:rsidRPr="008A4B28" w:rsidRDefault="00F60306" w:rsidP="00F60306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A4B28">
        <w:rPr>
          <w:rFonts w:ascii="Times New Roman" w:hAnsi="Times New Roman" w:cs="Times New Roman"/>
          <w:sz w:val="20"/>
        </w:rPr>
        <w:t>Подтверждаем актуальность и достоверность информации, представленной в составе настоящей заявки, отсутствие в настоящей заявке информации, использование которой нарушает требования законодательства, и персональных данных, предоставление и обработка которых нарушает права и законные интересы субъекта персональных данных.</w:t>
      </w: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306" w:rsidRPr="008A4B28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 xml:space="preserve">Дата заполнения заявки _________________________________ 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ab/>
        <w:t xml:space="preserve">  (день, месяц, год)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 xml:space="preserve">Руководитель организации-соискателя _________________________________ 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ab/>
      </w:r>
      <w:r w:rsidRPr="005E6E60">
        <w:rPr>
          <w:rFonts w:ascii="Times New Roman" w:hAnsi="Times New Roman" w:cs="Times New Roman"/>
          <w:sz w:val="28"/>
          <w:szCs w:val="28"/>
        </w:rPr>
        <w:tab/>
      </w:r>
      <w:r w:rsidRPr="005E6E60">
        <w:rPr>
          <w:rFonts w:ascii="Times New Roman" w:hAnsi="Times New Roman" w:cs="Times New Roman"/>
          <w:sz w:val="28"/>
          <w:szCs w:val="28"/>
        </w:rPr>
        <w:tab/>
      </w:r>
      <w:r w:rsidRPr="005E6E60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F60306" w:rsidRPr="005E6E60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М.П.</w:t>
      </w:r>
      <w:r w:rsidRPr="005E6E60">
        <w:rPr>
          <w:rFonts w:ascii="Times New Roman" w:hAnsi="Times New Roman" w:cs="Times New Roman"/>
          <w:sz w:val="28"/>
          <w:szCs w:val="28"/>
        </w:rPr>
        <w:br w:type="page"/>
      </w:r>
    </w:p>
    <w:p w:rsidR="00F60306" w:rsidRPr="007D036F" w:rsidRDefault="00F60306" w:rsidP="00F60306">
      <w:pPr>
        <w:pStyle w:val="ConsPlusNormal"/>
        <w:ind w:left="5103"/>
        <w:rPr>
          <w:rFonts w:ascii="Times New Roman" w:hAnsi="Times New Roman" w:cs="Times New Roman"/>
          <w:sz w:val="20"/>
        </w:rPr>
      </w:pPr>
      <w:r w:rsidRPr="007D036F">
        <w:rPr>
          <w:rFonts w:ascii="Times New Roman" w:hAnsi="Times New Roman" w:cs="Times New Roman"/>
          <w:sz w:val="20"/>
        </w:rPr>
        <w:lastRenderedPageBreak/>
        <w:t>Приложение №2</w:t>
      </w:r>
    </w:p>
    <w:p w:rsidR="007D036F" w:rsidRDefault="007D036F" w:rsidP="007D036F">
      <w:pPr>
        <w:pStyle w:val="ConsPlusTitle"/>
        <w:tabs>
          <w:tab w:val="left" w:pos="720"/>
          <w:tab w:val="left" w:pos="5103"/>
        </w:tabs>
        <w:ind w:left="5103"/>
        <w:outlineLvl w:val="0"/>
        <w:rPr>
          <w:rFonts w:ascii="Times New Roman" w:hAnsi="Times New Roman" w:cs="Times New Roman"/>
          <w:b w:val="0"/>
          <w:sz w:val="20"/>
        </w:rPr>
      </w:pPr>
      <w:r w:rsidRPr="00F60306">
        <w:rPr>
          <w:rFonts w:ascii="Times New Roman" w:hAnsi="Times New Roman" w:cs="Times New Roman"/>
          <w:b w:val="0"/>
          <w:sz w:val="20"/>
        </w:rPr>
        <w:t xml:space="preserve">к Положению о проведении конкурса </w:t>
      </w:r>
    </w:p>
    <w:p w:rsidR="007D036F" w:rsidRPr="00F60306" w:rsidRDefault="007D036F" w:rsidP="007D036F">
      <w:pPr>
        <w:pStyle w:val="ConsPlusTitle"/>
        <w:tabs>
          <w:tab w:val="left" w:pos="720"/>
          <w:tab w:val="left" w:pos="5103"/>
        </w:tabs>
        <w:ind w:left="5103"/>
        <w:outlineLvl w:val="0"/>
        <w:rPr>
          <w:rFonts w:ascii="Times New Roman" w:hAnsi="Times New Roman" w:cs="Times New Roman"/>
          <w:b w:val="0"/>
          <w:sz w:val="20"/>
        </w:rPr>
      </w:pPr>
      <w:r w:rsidRPr="00F60306">
        <w:rPr>
          <w:rFonts w:ascii="Times New Roman" w:hAnsi="Times New Roman" w:cs="Times New Roman"/>
          <w:b w:val="0"/>
          <w:sz w:val="20"/>
        </w:rPr>
        <w:t xml:space="preserve">на соискание грантов в форме субсидий из областного бюджета </w:t>
      </w:r>
      <w:r>
        <w:rPr>
          <w:rFonts w:ascii="Times New Roman" w:hAnsi="Times New Roman" w:cs="Times New Roman"/>
          <w:b w:val="0"/>
          <w:sz w:val="20"/>
        </w:rPr>
        <w:t xml:space="preserve">средствам массовой информации </w:t>
      </w:r>
      <w:r w:rsidRPr="00F60306">
        <w:rPr>
          <w:rFonts w:ascii="Times New Roman" w:hAnsi="Times New Roman" w:cs="Times New Roman"/>
          <w:b w:val="0"/>
          <w:sz w:val="20"/>
        </w:rPr>
        <w:t>Мурманской области на реализацию медиапроектов, направленных на противодействие терроризму, в 2019 году</w:t>
      </w: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306" w:rsidRPr="009D5CA1" w:rsidRDefault="00F60306" w:rsidP="00F603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5CA1">
        <w:rPr>
          <w:rFonts w:ascii="Times New Roman" w:hAnsi="Times New Roman" w:cs="Times New Roman"/>
          <w:sz w:val="28"/>
          <w:szCs w:val="28"/>
        </w:rPr>
        <w:t xml:space="preserve">Форма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60306" w:rsidRPr="007C48A5" w:rsidRDefault="00F60306" w:rsidP="00F603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8A5">
        <w:rPr>
          <w:rFonts w:ascii="Times New Roman" w:hAnsi="Times New Roman" w:cs="Times New Roman"/>
          <w:b/>
          <w:sz w:val="28"/>
          <w:szCs w:val="28"/>
        </w:rPr>
        <w:t>Описание проекта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1. Краткое описание медиапроекта, включающее в том числе: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- описание замысла проекта, его задач и ожидаемого результата;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- указание целевой аудитории проекта;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- план реализации проекта.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2. Средства массовой информации, задействованные в реализации медиапроекта, с указанием процента охвата населения Мурманской области и описанием целевой аудитории средства массовой информации.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3. (</w:t>
      </w:r>
      <w:r w:rsidRPr="007C48A5">
        <w:rPr>
          <w:rFonts w:ascii="Times New Roman" w:hAnsi="Times New Roman" w:cs="Times New Roman"/>
          <w:i/>
          <w:sz w:val="28"/>
          <w:szCs w:val="28"/>
        </w:rPr>
        <w:t>при наличии</w:t>
      </w:r>
      <w:r w:rsidRPr="007C48A5">
        <w:rPr>
          <w:rFonts w:ascii="Times New Roman" w:hAnsi="Times New Roman" w:cs="Times New Roman"/>
          <w:sz w:val="28"/>
          <w:szCs w:val="28"/>
        </w:rPr>
        <w:t>) Социальные сети, которые планируется задействовать при распространении материалов проекта и в продвижении проекта, с указанием количества подписчиков на дату подачи заявки.</w:t>
      </w:r>
    </w:p>
    <w:p w:rsidR="004A091B" w:rsidRPr="007C48A5" w:rsidRDefault="004A091B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091B" w:rsidRPr="007C48A5" w:rsidRDefault="004A091B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4. (</w:t>
      </w:r>
      <w:r w:rsidRPr="007C48A5">
        <w:rPr>
          <w:rFonts w:ascii="Times New Roman" w:hAnsi="Times New Roman" w:cs="Times New Roman"/>
          <w:i/>
          <w:sz w:val="28"/>
          <w:szCs w:val="28"/>
        </w:rPr>
        <w:t>при наличии</w:t>
      </w:r>
      <w:r w:rsidRPr="007C48A5">
        <w:rPr>
          <w:rFonts w:ascii="Times New Roman" w:hAnsi="Times New Roman" w:cs="Times New Roman"/>
          <w:sz w:val="28"/>
          <w:szCs w:val="28"/>
        </w:rPr>
        <w:t>) Использование возможностей контекстной рекламы ___________________________________________________________________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4. Финансирование проекта: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Общий бюджет проекта _________________________________ (руб.)</w:t>
      </w:r>
    </w:p>
    <w:p w:rsidR="00F60306" w:rsidRPr="007C48A5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Запрашиваемая сумма ___________________________________ (руб.)</w:t>
      </w: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48A5">
        <w:rPr>
          <w:rFonts w:ascii="Times New Roman" w:hAnsi="Times New Roman" w:cs="Times New Roman"/>
          <w:sz w:val="28"/>
          <w:szCs w:val="28"/>
        </w:rPr>
        <w:t>Имеющиеся средства ____________________________________ (руб.)</w:t>
      </w: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>Подтверждаем отсутствие в представленном медиапроекте мероприятий, осуществление которых нарушает требования законодательства.</w:t>
      </w: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 xml:space="preserve">Дата заполнения заявки _________________________________ </w:t>
      </w: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ab/>
        <w:t xml:space="preserve">  (день, месяц, год)</w:t>
      </w: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 xml:space="preserve">Руководитель организации-соискателя _________________________________ </w:t>
      </w: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ab/>
      </w:r>
      <w:r w:rsidRPr="005C0C62">
        <w:rPr>
          <w:rFonts w:ascii="Times New Roman" w:hAnsi="Times New Roman" w:cs="Times New Roman"/>
          <w:sz w:val="28"/>
          <w:szCs w:val="28"/>
        </w:rPr>
        <w:tab/>
      </w:r>
      <w:r w:rsidRPr="005C0C62">
        <w:rPr>
          <w:rFonts w:ascii="Times New Roman" w:hAnsi="Times New Roman" w:cs="Times New Roman"/>
          <w:sz w:val="28"/>
          <w:szCs w:val="28"/>
        </w:rPr>
        <w:tab/>
      </w:r>
      <w:r w:rsidRPr="005C0C62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F60306" w:rsidRPr="005C0C62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>М.П.</w:t>
      </w:r>
    </w:p>
    <w:p w:rsidR="00F60306" w:rsidRPr="005C0C62" w:rsidRDefault="00F60306" w:rsidP="00F6030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br w:type="page"/>
      </w:r>
    </w:p>
    <w:p w:rsidR="00F60306" w:rsidRPr="00250A7B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4A091B" w:rsidRDefault="00F60306" w:rsidP="00F60306">
      <w:pPr>
        <w:pStyle w:val="ConsPlusNormal"/>
        <w:ind w:left="5103"/>
        <w:rPr>
          <w:rFonts w:ascii="Times New Roman" w:hAnsi="Times New Roman" w:cs="Times New Roman"/>
          <w:sz w:val="20"/>
        </w:rPr>
      </w:pPr>
      <w:r w:rsidRPr="004A091B">
        <w:rPr>
          <w:rFonts w:ascii="Times New Roman" w:hAnsi="Times New Roman" w:cs="Times New Roman"/>
          <w:sz w:val="20"/>
        </w:rPr>
        <w:t>Приложение №3</w:t>
      </w:r>
    </w:p>
    <w:p w:rsidR="00F60306" w:rsidRPr="004A091B" w:rsidRDefault="00F60306" w:rsidP="00F60306">
      <w:pPr>
        <w:pStyle w:val="ConsPlusTitle"/>
        <w:tabs>
          <w:tab w:val="left" w:pos="720"/>
          <w:tab w:val="left" w:pos="5103"/>
        </w:tabs>
        <w:ind w:left="5103"/>
        <w:outlineLvl w:val="0"/>
        <w:rPr>
          <w:rFonts w:ascii="Times New Roman" w:hAnsi="Times New Roman" w:cs="Times New Roman"/>
          <w:b w:val="0"/>
          <w:sz w:val="20"/>
        </w:rPr>
      </w:pPr>
      <w:r w:rsidRPr="004A091B">
        <w:rPr>
          <w:rFonts w:ascii="Times New Roman" w:hAnsi="Times New Roman" w:cs="Times New Roman"/>
          <w:b w:val="0"/>
          <w:sz w:val="20"/>
        </w:rPr>
        <w:t>к Положению о проведении конкурса на соискание грантов в форме субсидий из областного бюджета телекомпаниям и телеканалам Мурманской области на реализацию медиапроектов в 2019 году</w:t>
      </w: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306" w:rsidRPr="009D5CA1" w:rsidRDefault="00F60306" w:rsidP="00F603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5CA1">
        <w:rPr>
          <w:rFonts w:ascii="Times New Roman" w:hAnsi="Times New Roman" w:cs="Times New Roman"/>
          <w:sz w:val="28"/>
          <w:szCs w:val="28"/>
        </w:rPr>
        <w:t xml:space="preserve">Форма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60306" w:rsidRDefault="00F60306" w:rsidP="00F603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306" w:rsidRDefault="00F60306" w:rsidP="00F603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Смета расходов на выполнение проекта</w:t>
      </w:r>
    </w:p>
    <w:p w:rsidR="00F60306" w:rsidRDefault="00F60306" w:rsidP="00F603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0031" w:type="dxa"/>
        <w:tblLayout w:type="fixed"/>
        <w:tblLook w:val="04A0"/>
      </w:tblPr>
      <w:tblGrid>
        <w:gridCol w:w="675"/>
        <w:gridCol w:w="2552"/>
        <w:gridCol w:w="2208"/>
        <w:gridCol w:w="1336"/>
        <w:gridCol w:w="1275"/>
        <w:gridCol w:w="1985"/>
      </w:tblGrid>
      <w:tr w:rsidR="00F60306" w:rsidTr="00950FE0">
        <w:tc>
          <w:tcPr>
            <w:tcW w:w="675" w:type="dxa"/>
          </w:tcPr>
          <w:p w:rsidR="00F60306" w:rsidRPr="009F0234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№ п/п</w:t>
            </w:r>
          </w:p>
        </w:tc>
        <w:tc>
          <w:tcPr>
            <w:tcW w:w="2552" w:type="dxa"/>
          </w:tcPr>
          <w:p w:rsidR="00F60306" w:rsidRPr="009F0234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Наименование статьи расходов</w:t>
            </w:r>
          </w:p>
        </w:tc>
        <w:tc>
          <w:tcPr>
            <w:tcW w:w="2208" w:type="dxa"/>
          </w:tcPr>
          <w:p w:rsidR="00F60306" w:rsidRPr="009F0234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Количество единиц с указанием наименования единицы</w:t>
            </w:r>
          </w:p>
        </w:tc>
        <w:tc>
          <w:tcPr>
            <w:tcW w:w="1336" w:type="dxa"/>
          </w:tcPr>
          <w:p w:rsidR="00F60306" w:rsidRPr="009F0234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Стоимость единицы</w:t>
            </w:r>
          </w:p>
        </w:tc>
        <w:tc>
          <w:tcPr>
            <w:tcW w:w="1275" w:type="dxa"/>
          </w:tcPr>
          <w:p w:rsidR="00F60306" w:rsidRPr="009F0234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Общая стоимость</w:t>
            </w:r>
          </w:p>
        </w:tc>
        <w:tc>
          <w:tcPr>
            <w:tcW w:w="1985" w:type="dxa"/>
          </w:tcPr>
          <w:p w:rsidR="00F60306" w:rsidRPr="009F0234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Запрашиваемая сумма</w:t>
            </w:r>
          </w:p>
        </w:tc>
      </w:tr>
      <w:tr w:rsidR="00F60306" w:rsidTr="00950FE0">
        <w:tc>
          <w:tcPr>
            <w:tcW w:w="675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306" w:rsidTr="00950FE0">
        <w:tc>
          <w:tcPr>
            <w:tcW w:w="675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306" w:rsidTr="00950FE0">
        <w:tc>
          <w:tcPr>
            <w:tcW w:w="8046" w:type="dxa"/>
            <w:gridSpan w:val="5"/>
          </w:tcPr>
          <w:p w:rsidR="00F60306" w:rsidRDefault="00F60306" w:rsidP="00950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F60306" w:rsidRDefault="00F60306" w:rsidP="00950F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306" w:rsidRPr="008A4B28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306" w:rsidRDefault="00F60306" w:rsidP="00F60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F60306" w:rsidRPr="00C13FCB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 xml:space="preserve">Дата заполнения заявки _________________________________ </w:t>
      </w:r>
    </w:p>
    <w:p w:rsidR="00F60306" w:rsidRPr="00C13FCB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ab/>
        <w:t xml:space="preserve">  (день, месяц, год)</w:t>
      </w:r>
    </w:p>
    <w:p w:rsidR="00F60306" w:rsidRPr="00C13FCB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0306" w:rsidRPr="00C13FCB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 xml:space="preserve">Руководитель организации-соискателя _________________________________ </w:t>
      </w:r>
    </w:p>
    <w:p w:rsidR="00F60306" w:rsidRPr="00C13FCB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ab/>
      </w:r>
      <w:r w:rsidRPr="00C13FCB">
        <w:rPr>
          <w:rFonts w:ascii="Times New Roman" w:hAnsi="Times New Roman" w:cs="Times New Roman"/>
          <w:sz w:val="28"/>
          <w:szCs w:val="28"/>
        </w:rPr>
        <w:tab/>
      </w:r>
      <w:r w:rsidRPr="00C13FCB">
        <w:rPr>
          <w:rFonts w:ascii="Times New Roman" w:hAnsi="Times New Roman" w:cs="Times New Roman"/>
          <w:sz w:val="28"/>
          <w:szCs w:val="28"/>
        </w:rPr>
        <w:tab/>
      </w:r>
      <w:r w:rsidRPr="00C13FCB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F60306" w:rsidRPr="00C13FCB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>М.П.</w:t>
      </w:r>
    </w:p>
    <w:p w:rsidR="00F60306" w:rsidRPr="00C13FCB" w:rsidRDefault="00F60306" w:rsidP="00F60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1E1F" w:rsidRDefault="00441E1F" w:rsidP="00441E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7666" w:rsidRDefault="00D07666" w:rsidP="00441E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D07666" w:rsidSect="008A4B28">
      <w:headerReference w:type="default" r:id="rId8"/>
      <w:pgSz w:w="11906" w:h="16838"/>
      <w:pgMar w:top="1134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FF8" w:rsidRDefault="00F41FF8" w:rsidP="00E74477">
      <w:r>
        <w:separator/>
      </w:r>
    </w:p>
  </w:endnote>
  <w:endnote w:type="continuationSeparator" w:id="1">
    <w:p w:rsidR="00F41FF8" w:rsidRDefault="00F41FF8" w:rsidP="00E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FF8" w:rsidRDefault="00F41FF8" w:rsidP="00E74477">
      <w:r>
        <w:separator/>
      </w:r>
    </w:p>
  </w:footnote>
  <w:footnote w:type="continuationSeparator" w:id="1">
    <w:p w:rsidR="00F41FF8" w:rsidRDefault="00F41FF8" w:rsidP="00E74477">
      <w:r>
        <w:continuationSeparator/>
      </w:r>
    </w:p>
  </w:footnote>
  <w:footnote w:id="2">
    <w:p w:rsidR="00F60306" w:rsidRDefault="00F60306" w:rsidP="00F60306">
      <w:pPr>
        <w:pStyle w:val="ae"/>
      </w:pPr>
      <w:r>
        <w:rPr>
          <w:rStyle w:val="af0"/>
        </w:rPr>
        <w:footnoteRef/>
      </w:r>
      <w:r>
        <w:t xml:space="preserve"> </w:t>
      </w:r>
      <w:r w:rsidRPr="00931A86">
        <w:rPr>
          <w:rFonts w:ascii="Times New Roman" w:hAnsi="Times New Roman" w:cs="Times New Roman"/>
        </w:rPr>
        <w:t>Для получателей субсидии – юридических лиц</w:t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70833"/>
      <w:docPartObj>
        <w:docPartGallery w:val="Page Numbers (Top of Page)"/>
        <w:docPartUnique/>
      </w:docPartObj>
    </w:sdtPr>
    <w:sdtContent>
      <w:p w:rsidR="00964B39" w:rsidRDefault="00FD49E0">
        <w:pPr>
          <w:pStyle w:val="a6"/>
          <w:jc w:val="center"/>
        </w:pPr>
        <w:fldSimple w:instr="PAGE   \* MERGEFORMAT">
          <w:r w:rsidR="00BC224A">
            <w:rPr>
              <w:noProof/>
            </w:rPr>
            <w:t>9</w:t>
          </w:r>
        </w:fldSimple>
      </w:p>
    </w:sdtContent>
  </w:sdt>
  <w:p w:rsidR="00964B39" w:rsidRDefault="00964B3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1FB"/>
    <w:multiLevelType w:val="hybridMultilevel"/>
    <w:tmpl w:val="E278CAF4"/>
    <w:lvl w:ilvl="0" w:tplc="88F6E4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95D33"/>
    <w:multiLevelType w:val="multilevel"/>
    <w:tmpl w:val="61020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3C4"/>
    <w:rsid w:val="0000147C"/>
    <w:rsid w:val="00001AD3"/>
    <w:rsid w:val="00006E18"/>
    <w:rsid w:val="0000798D"/>
    <w:rsid w:val="00031072"/>
    <w:rsid w:val="00033694"/>
    <w:rsid w:val="00034406"/>
    <w:rsid w:val="000418D5"/>
    <w:rsid w:val="00042F98"/>
    <w:rsid w:val="00052301"/>
    <w:rsid w:val="0005435C"/>
    <w:rsid w:val="00070585"/>
    <w:rsid w:val="000706F7"/>
    <w:rsid w:val="0007112F"/>
    <w:rsid w:val="00077778"/>
    <w:rsid w:val="000805A1"/>
    <w:rsid w:val="000A2151"/>
    <w:rsid w:val="000A6480"/>
    <w:rsid w:val="000B145E"/>
    <w:rsid w:val="000B26CB"/>
    <w:rsid w:val="000C2AEA"/>
    <w:rsid w:val="000C34E7"/>
    <w:rsid w:val="000C51DA"/>
    <w:rsid w:val="000C563B"/>
    <w:rsid w:val="000D07BC"/>
    <w:rsid w:val="000D2D2B"/>
    <w:rsid w:val="000E48B0"/>
    <w:rsid w:val="000E68A3"/>
    <w:rsid w:val="000F1DB1"/>
    <w:rsid w:val="000F7844"/>
    <w:rsid w:val="001029A6"/>
    <w:rsid w:val="00112F46"/>
    <w:rsid w:val="00120F5B"/>
    <w:rsid w:val="00123DC0"/>
    <w:rsid w:val="0012501D"/>
    <w:rsid w:val="00136D1E"/>
    <w:rsid w:val="001405C8"/>
    <w:rsid w:val="00141136"/>
    <w:rsid w:val="001414AB"/>
    <w:rsid w:val="0014468A"/>
    <w:rsid w:val="00156AB2"/>
    <w:rsid w:val="0015736D"/>
    <w:rsid w:val="00163975"/>
    <w:rsid w:val="001679F3"/>
    <w:rsid w:val="001818AB"/>
    <w:rsid w:val="001829D0"/>
    <w:rsid w:val="001879B8"/>
    <w:rsid w:val="00190BFF"/>
    <w:rsid w:val="001934FE"/>
    <w:rsid w:val="00195689"/>
    <w:rsid w:val="001959DA"/>
    <w:rsid w:val="001A03E7"/>
    <w:rsid w:val="001A22E0"/>
    <w:rsid w:val="001B08C7"/>
    <w:rsid w:val="001C04B6"/>
    <w:rsid w:val="001C1139"/>
    <w:rsid w:val="001C321C"/>
    <w:rsid w:val="001C500C"/>
    <w:rsid w:val="001C50E1"/>
    <w:rsid w:val="001D35CC"/>
    <w:rsid w:val="001D7BE9"/>
    <w:rsid w:val="00201FE2"/>
    <w:rsid w:val="0020254C"/>
    <w:rsid w:val="002035D2"/>
    <w:rsid w:val="00206D6F"/>
    <w:rsid w:val="00212B86"/>
    <w:rsid w:val="00216F1F"/>
    <w:rsid w:val="00232D9A"/>
    <w:rsid w:val="002440D5"/>
    <w:rsid w:val="0025562E"/>
    <w:rsid w:val="002567F8"/>
    <w:rsid w:val="00262587"/>
    <w:rsid w:val="00270D1B"/>
    <w:rsid w:val="0027628B"/>
    <w:rsid w:val="002818F3"/>
    <w:rsid w:val="002859B7"/>
    <w:rsid w:val="00294FA3"/>
    <w:rsid w:val="002A467F"/>
    <w:rsid w:val="002A52BF"/>
    <w:rsid w:val="002A5A3F"/>
    <w:rsid w:val="002B6802"/>
    <w:rsid w:val="002C164D"/>
    <w:rsid w:val="002C1D9A"/>
    <w:rsid w:val="002C2903"/>
    <w:rsid w:val="002C3CD5"/>
    <w:rsid w:val="002C46C8"/>
    <w:rsid w:val="002C7597"/>
    <w:rsid w:val="002C7E15"/>
    <w:rsid w:val="002D4AA1"/>
    <w:rsid w:val="002D4C52"/>
    <w:rsid w:val="002D506F"/>
    <w:rsid w:val="002D5CE3"/>
    <w:rsid w:val="002E335E"/>
    <w:rsid w:val="002F09CF"/>
    <w:rsid w:val="002F6A62"/>
    <w:rsid w:val="003057AC"/>
    <w:rsid w:val="0031349E"/>
    <w:rsid w:val="00313E77"/>
    <w:rsid w:val="003203F0"/>
    <w:rsid w:val="00321E8E"/>
    <w:rsid w:val="00321EEE"/>
    <w:rsid w:val="00333441"/>
    <w:rsid w:val="00353CF7"/>
    <w:rsid w:val="0035680C"/>
    <w:rsid w:val="00371F22"/>
    <w:rsid w:val="00372BB3"/>
    <w:rsid w:val="00376C7A"/>
    <w:rsid w:val="0038006A"/>
    <w:rsid w:val="003811F2"/>
    <w:rsid w:val="003867AA"/>
    <w:rsid w:val="00396F3C"/>
    <w:rsid w:val="0039778E"/>
    <w:rsid w:val="003B4A69"/>
    <w:rsid w:val="003B6467"/>
    <w:rsid w:val="003C1E1D"/>
    <w:rsid w:val="003C3FE4"/>
    <w:rsid w:val="003C4582"/>
    <w:rsid w:val="003D1E5D"/>
    <w:rsid w:val="003D4BFC"/>
    <w:rsid w:val="003E067F"/>
    <w:rsid w:val="003E240C"/>
    <w:rsid w:val="003F1EC4"/>
    <w:rsid w:val="003F55E9"/>
    <w:rsid w:val="00401486"/>
    <w:rsid w:val="004026D8"/>
    <w:rsid w:val="004041EC"/>
    <w:rsid w:val="00412FCD"/>
    <w:rsid w:val="00415334"/>
    <w:rsid w:val="00420716"/>
    <w:rsid w:val="00422661"/>
    <w:rsid w:val="00432A6B"/>
    <w:rsid w:val="00432E24"/>
    <w:rsid w:val="00441E1F"/>
    <w:rsid w:val="00454D25"/>
    <w:rsid w:val="00460A15"/>
    <w:rsid w:val="00460EA5"/>
    <w:rsid w:val="00466FD6"/>
    <w:rsid w:val="00470CCB"/>
    <w:rsid w:val="004726F0"/>
    <w:rsid w:val="00473E4C"/>
    <w:rsid w:val="004811A1"/>
    <w:rsid w:val="00487170"/>
    <w:rsid w:val="00487EC4"/>
    <w:rsid w:val="00492A03"/>
    <w:rsid w:val="00493E15"/>
    <w:rsid w:val="00496BD6"/>
    <w:rsid w:val="004A091B"/>
    <w:rsid w:val="004A362D"/>
    <w:rsid w:val="004A7212"/>
    <w:rsid w:val="004B3D9D"/>
    <w:rsid w:val="004C10D7"/>
    <w:rsid w:val="004C2BB6"/>
    <w:rsid w:val="004D1F63"/>
    <w:rsid w:val="004D5FD3"/>
    <w:rsid w:val="004E14F0"/>
    <w:rsid w:val="004E62FF"/>
    <w:rsid w:val="004F36F1"/>
    <w:rsid w:val="00501A89"/>
    <w:rsid w:val="00506328"/>
    <w:rsid w:val="005105A9"/>
    <w:rsid w:val="00520AD0"/>
    <w:rsid w:val="00520B8A"/>
    <w:rsid w:val="00520DF8"/>
    <w:rsid w:val="00527E39"/>
    <w:rsid w:val="005325E9"/>
    <w:rsid w:val="00537BC9"/>
    <w:rsid w:val="00551D8F"/>
    <w:rsid w:val="00554E89"/>
    <w:rsid w:val="00555F91"/>
    <w:rsid w:val="00561806"/>
    <w:rsid w:val="00564BF4"/>
    <w:rsid w:val="00564F73"/>
    <w:rsid w:val="0057008F"/>
    <w:rsid w:val="0057636C"/>
    <w:rsid w:val="005A1D99"/>
    <w:rsid w:val="005A570D"/>
    <w:rsid w:val="005A572E"/>
    <w:rsid w:val="005B4675"/>
    <w:rsid w:val="005B5EFD"/>
    <w:rsid w:val="005B6DB5"/>
    <w:rsid w:val="005C098F"/>
    <w:rsid w:val="005C147E"/>
    <w:rsid w:val="005C68AF"/>
    <w:rsid w:val="005D7667"/>
    <w:rsid w:val="005E7C02"/>
    <w:rsid w:val="00603018"/>
    <w:rsid w:val="006043B6"/>
    <w:rsid w:val="00606C01"/>
    <w:rsid w:val="00607AFD"/>
    <w:rsid w:val="0061421F"/>
    <w:rsid w:val="00615795"/>
    <w:rsid w:val="00621175"/>
    <w:rsid w:val="00632007"/>
    <w:rsid w:val="00636411"/>
    <w:rsid w:val="00637BD9"/>
    <w:rsid w:val="00654ACD"/>
    <w:rsid w:val="00656FC9"/>
    <w:rsid w:val="00660167"/>
    <w:rsid w:val="00667A2D"/>
    <w:rsid w:val="0068581E"/>
    <w:rsid w:val="00686F05"/>
    <w:rsid w:val="00687A46"/>
    <w:rsid w:val="006934A7"/>
    <w:rsid w:val="006A4D77"/>
    <w:rsid w:val="006A5FF2"/>
    <w:rsid w:val="006B3D2F"/>
    <w:rsid w:val="006C54C2"/>
    <w:rsid w:val="006E7076"/>
    <w:rsid w:val="006F15C4"/>
    <w:rsid w:val="0070579B"/>
    <w:rsid w:val="00720D3A"/>
    <w:rsid w:val="00720DB8"/>
    <w:rsid w:val="00722A3C"/>
    <w:rsid w:val="00727857"/>
    <w:rsid w:val="00733B05"/>
    <w:rsid w:val="007436E7"/>
    <w:rsid w:val="00751F66"/>
    <w:rsid w:val="00753AAF"/>
    <w:rsid w:val="007578A3"/>
    <w:rsid w:val="00757CE8"/>
    <w:rsid w:val="0076448D"/>
    <w:rsid w:val="0076587B"/>
    <w:rsid w:val="00773376"/>
    <w:rsid w:val="0077641C"/>
    <w:rsid w:val="00783BC1"/>
    <w:rsid w:val="0079561E"/>
    <w:rsid w:val="007973ED"/>
    <w:rsid w:val="007A48F5"/>
    <w:rsid w:val="007B3E37"/>
    <w:rsid w:val="007C0A5E"/>
    <w:rsid w:val="007C0E4A"/>
    <w:rsid w:val="007C11F3"/>
    <w:rsid w:val="007C48A5"/>
    <w:rsid w:val="007C5869"/>
    <w:rsid w:val="007D0288"/>
    <w:rsid w:val="007D036F"/>
    <w:rsid w:val="007D2AED"/>
    <w:rsid w:val="007E0C35"/>
    <w:rsid w:val="007E7387"/>
    <w:rsid w:val="007F1D88"/>
    <w:rsid w:val="007F4F6D"/>
    <w:rsid w:val="00801B8F"/>
    <w:rsid w:val="00806D52"/>
    <w:rsid w:val="00812C5B"/>
    <w:rsid w:val="00821062"/>
    <w:rsid w:val="00824683"/>
    <w:rsid w:val="00826720"/>
    <w:rsid w:val="00831579"/>
    <w:rsid w:val="0084144A"/>
    <w:rsid w:val="0084283B"/>
    <w:rsid w:val="0084518F"/>
    <w:rsid w:val="008479EE"/>
    <w:rsid w:val="008623FC"/>
    <w:rsid w:val="0088033A"/>
    <w:rsid w:val="008859CC"/>
    <w:rsid w:val="00887633"/>
    <w:rsid w:val="00887784"/>
    <w:rsid w:val="008955AC"/>
    <w:rsid w:val="00896069"/>
    <w:rsid w:val="008A4B28"/>
    <w:rsid w:val="008A7171"/>
    <w:rsid w:val="008A720E"/>
    <w:rsid w:val="008B5A5F"/>
    <w:rsid w:val="008B5ED7"/>
    <w:rsid w:val="00903722"/>
    <w:rsid w:val="009110F9"/>
    <w:rsid w:val="0093124D"/>
    <w:rsid w:val="00932C03"/>
    <w:rsid w:val="0093499E"/>
    <w:rsid w:val="00936231"/>
    <w:rsid w:val="0093733E"/>
    <w:rsid w:val="00964B39"/>
    <w:rsid w:val="00970447"/>
    <w:rsid w:val="00970A2A"/>
    <w:rsid w:val="00974B39"/>
    <w:rsid w:val="00976661"/>
    <w:rsid w:val="00982690"/>
    <w:rsid w:val="00982A2F"/>
    <w:rsid w:val="00985BCA"/>
    <w:rsid w:val="009914E5"/>
    <w:rsid w:val="009961DA"/>
    <w:rsid w:val="00997512"/>
    <w:rsid w:val="009A11DA"/>
    <w:rsid w:val="009A1AE8"/>
    <w:rsid w:val="009A3746"/>
    <w:rsid w:val="009B1D71"/>
    <w:rsid w:val="009B2431"/>
    <w:rsid w:val="009D14FA"/>
    <w:rsid w:val="009D5CA1"/>
    <w:rsid w:val="009E59C0"/>
    <w:rsid w:val="009E6E24"/>
    <w:rsid w:val="009E7D06"/>
    <w:rsid w:val="009F0234"/>
    <w:rsid w:val="009F17FD"/>
    <w:rsid w:val="00A105AE"/>
    <w:rsid w:val="00A14BFD"/>
    <w:rsid w:val="00A15607"/>
    <w:rsid w:val="00A20033"/>
    <w:rsid w:val="00A249F3"/>
    <w:rsid w:val="00A41094"/>
    <w:rsid w:val="00A5302E"/>
    <w:rsid w:val="00A5417E"/>
    <w:rsid w:val="00A70431"/>
    <w:rsid w:val="00A80930"/>
    <w:rsid w:val="00A878BB"/>
    <w:rsid w:val="00A939E0"/>
    <w:rsid w:val="00A93C24"/>
    <w:rsid w:val="00A956D0"/>
    <w:rsid w:val="00AA7E26"/>
    <w:rsid w:val="00AB1FEC"/>
    <w:rsid w:val="00AB2B06"/>
    <w:rsid w:val="00AC3A85"/>
    <w:rsid w:val="00AD01FF"/>
    <w:rsid w:val="00AD5A1B"/>
    <w:rsid w:val="00AE6A9F"/>
    <w:rsid w:val="00AE798C"/>
    <w:rsid w:val="00B26FB2"/>
    <w:rsid w:val="00B30AB4"/>
    <w:rsid w:val="00B46ECC"/>
    <w:rsid w:val="00B478B3"/>
    <w:rsid w:val="00B531D3"/>
    <w:rsid w:val="00B83190"/>
    <w:rsid w:val="00B83265"/>
    <w:rsid w:val="00B83372"/>
    <w:rsid w:val="00B83DE7"/>
    <w:rsid w:val="00B84402"/>
    <w:rsid w:val="00B863C8"/>
    <w:rsid w:val="00B919A7"/>
    <w:rsid w:val="00B971AC"/>
    <w:rsid w:val="00BA068A"/>
    <w:rsid w:val="00BA0BB2"/>
    <w:rsid w:val="00BA3907"/>
    <w:rsid w:val="00BB52DB"/>
    <w:rsid w:val="00BB78EC"/>
    <w:rsid w:val="00BC2049"/>
    <w:rsid w:val="00BC224A"/>
    <w:rsid w:val="00BD4B7F"/>
    <w:rsid w:val="00BD7E11"/>
    <w:rsid w:val="00BE778A"/>
    <w:rsid w:val="00BF1E39"/>
    <w:rsid w:val="00C04CAD"/>
    <w:rsid w:val="00C0744F"/>
    <w:rsid w:val="00C107B4"/>
    <w:rsid w:val="00C10B75"/>
    <w:rsid w:val="00C10C7B"/>
    <w:rsid w:val="00C113D6"/>
    <w:rsid w:val="00C307A5"/>
    <w:rsid w:val="00C3412C"/>
    <w:rsid w:val="00C47BE8"/>
    <w:rsid w:val="00C55C77"/>
    <w:rsid w:val="00C576AF"/>
    <w:rsid w:val="00C66E80"/>
    <w:rsid w:val="00C7011F"/>
    <w:rsid w:val="00C71196"/>
    <w:rsid w:val="00C7253E"/>
    <w:rsid w:val="00C747E6"/>
    <w:rsid w:val="00C76975"/>
    <w:rsid w:val="00C76E47"/>
    <w:rsid w:val="00C8206E"/>
    <w:rsid w:val="00C978FC"/>
    <w:rsid w:val="00CA1AC4"/>
    <w:rsid w:val="00CA64AB"/>
    <w:rsid w:val="00CA7BD7"/>
    <w:rsid w:val="00CB05AA"/>
    <w:rsid w:val="00CB4E23"/>
    <w:rsid w:val="00CB5201"/>
    <w:rsid w:val="00CC26A7"/>
    <w:rsid w:val="00CC7982"/>
    <w:rsid w:val="00CD29D8"/>
    <w:rsid w:val="00CE620E"/>
    <w:rsid w:val="00CF23CC"/>
    <w:rsid w:val="00CF395B"/>
    <w:rsid w:val="00CF7561"/>
    <w:rsid w:val="00D07666"/>
    <w:rsid w:val="00D2652A"/>
    <w:rsid w:val="00D30514"/>
    <w:rsid w:val="00D34F75"/>
    <w:rsid w:val="00D409F7"/>
    <w:rsid w:val="00D427E1"/>
    <w:rsid w:val="00D42BF0"/>
    <w:rsid w:val="00D625DE"/>
    <w:rsid w:val="00D70DFC"/>
    <w:rsid w:val="00D7124E"/>
    <w:rsid w:val="00D75B53"/>
    <w:rsid w:val="00D87C53"/>
    <w:rsid w:val="00D92C4A"/>
    <w:rsid w:val="00DA0BC2"/>
    <w:rsid w:val="00DA7C9E"/>
    <w:rsid w:val="00DB49F0"/>
    <w:rsid w:val="00DB5304"/>
    <w:rsid w:val="00DB67B4"/>
    <w:rsid w:val="00DB7F4B"/>
    <w:rsid w:val="00DC3596"/>
    <w:rsid w:val="00DD768D"/>
    <w:rsid w:val="00DE3FD1"/>
    <w:rsid w:val="00DE4CCF"/>
    <w:rsid w:val="00DF1F34"/>
    <w:rsid w:val="00DF3DB3"/>
    <w:rsid w:val="00E037E3"/>
    <w:rsid w:val="00E04437"/>
    <w:rsid w:val="00E045C3"/>
    <w:rsid w:val="00E071BD"/>
    <w:rsid w:val="00E07DD2"/>
    <w:rsid w:val="00E26A13"/>
    <w:rsid w:val="00E30BBD"/>
    <w:rsid w:val="00E35CD3"/>
    <w:rsid w:val="00E422F7"/>
    <w:rsid w:val="00E46138"/>
    <w:rsid w:val="00E46C6B"/>
    <w:rsid w:val="00E47648"/>
    <w:rsid w:val="00E518E6"/>
    <w:rsid w:val="00E62DDD"/>
    <w:rsid w:val="00E663C4"/>
    <w:rsid w:val="00E7212D"/>
    <w:rsid w:val="00E73132"/>
    <w:rsid w:val="00E74477"/>
    <w:rsid w:val="00E8745A"/>
    <w:rsid w:val="00E87FD5"/>
    <w:rsid w:val="00E90ADC"/>
    <w:rsid w:val="00E93704"/>
    <w:rsid w:val="00E966B2"/>
    <w:rsid w:val="00E971AE"/>
    <w:rsid w:val="00EA6A5F"/>
    <w:rsid w:val="00EB0E10"/>
    <w:rsid w:val="00EC18A5"/>
    <w:rsid w:val="00EC27B2"/>
    <w:rsid w:val="00EC2B2C"/>
    <w:rsid w:val="00ED0AFB"/>
    <w:rsid w:val="00EE4B5E"/>
    <w:rsid w:val="00EE4FAB"/>
    <w:rsid w:val="00EE5BF7"/>
    <w:rsid w:val="00EE5E70"/>
    <w:rsid w:val="00EE6994"/>
    <w:rsid w:val="00EF3AF7"/>
    <w:rsid w:val="00EF47DD"/>
    <w:rsid w:val="00F0148D"/>
    <w:rsid w:val="00F015AA"/>
    <w:rsid w:val="00F17E7A"/>
    <w:rsid w:val="00F200A2"/>
    <w:rsid w:val="00F303BB"/>
    <w:rsid w:val="00F324F2"/>
    <w:rsid w:val="00F41FF8"/>
    <w:rsid w:val="00F4623E"/>
    <w:rsid w:val="00F50D7F"/>
    <w:rsid w:val="00F60306"/>
    <w:rsid w:val="00F612AF"/>
    <w:rsid w:val="00F6294B"/>
    <w:rsid w:val="00F67E67"/>
    <w:rsid w:val="00F7244C"/>
    <w:rsid w:val="00F73F4E"/>
    <w:rsid w:val="00F753BE"/>
    <w:rsid w:val="00F76256"/>
    <w:rsid w:val="00F839D2"/>
    <w:rsid w:val="00F854A6"/>
    <w:rsid w:val="00F85AF4"/>
    <w:rsid w:val="00F86E68"/>
    <w:rsid w:val="00F90B28"/>
    <w:rsid w:val="00FA56D5"/>
    <w:rsid w:val="00FA7D5B"/>
    <w:rsid w:val="00FC0248"/>
    <w:rsid w:val="00FC1580"/>
    <w:rsid w:val="00FC1FCE"/>
    <w:rsid w:val="00FC683E"/>
    <w:rsid w:val="00FD49E0"/>
    <w:rsid w:val="00FD50FC"/>
    <w:rsid w:val="00FE27FC"/>
    <w:rsid w:val="00FF07B1"/>
    <w:rsid w:val="00FF1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F60306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60306"/>
    <w:rPr>
      <w:rFonts w:eastAsiaTheme="minorEastAsia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F6030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386AB-C359-4CF3-9E0B-B1A661226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12</Pages>
  <Words>3841</Words>
  <Characters>21897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pisarev</dc:creator>
  <cp:lastModifiedBy>mzvyagina</cp:lastModifiedBy>
  <cp:revision>101</cp:revision>
  <cp:lastPrinted>2019-03-28T07:37:00Z</cp:lastPrinted>
  <dcterms:created xsi:type="dcterms:W3CDTF">2018-08-29T08:25:00Z</dcterms:created>
  <dcterms:modified xsi:type="dcterms:W3CDTF">2019-04-05T08:38:00Z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{B398D722-EE72-E811-A9C4-002481ACEEB4}</vt:lpwstr>
  </property>
  <property fmtid="{D5CDD505-2E9C-101B-9397-08002B2CF9AE}" pid="3" name="#RegDocId">
    <vt:lpwstr>Вн. Постановление Правительства № Вр-2743736 от 07.09.2018</vt:lpwstr>
  </property>
  <property fmtid="{D5CDD505-2E9C-101B-9397-08002B2CF9AE}" pid="4" name="FileDocId">
    <vt:lpwstr>{381840DF-D2B1-E811-9B4B-002481ACEEB4}</vt:lpwstr>
  </property>
  <property fmtid="{D5CDD505-2E9C-101B-9397-08002B2CF9AE}" pid="5" name="#FileDocId">
    <vt:lpwstr>Файл: Порядок предоставления_Гранты СМИ.docx</vt:lpwstr>
  </property>
</Properties>
</file>